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5AB990F" wp14:paraId="7B5CAEB5" wp14:textId="339904D4">
      <w:pPr>
        <w:pStyle w:val="Normal"/>
        <w:rPr>
          <w:rFonts w:ascii="Calibri" w:hAnsi="Calibri" w:eastAsia="Calibri" w:cs="Calibri"/>
          <w:noProof w:val="0"/>
          <w:sz w:val="22"/>
          <w:szCs w:val="22"/>
          <w:lang w:val="nl-NL"/>
        </w:rPr>
      </w:pPr>
      <w:r w:rsidRPr="55AB990F" w:rsidR="5AE68AC5">
        <w:rPr>
          <w:rFonts w:ascii="Calibri Light" w:hAnsi="Calibri Light" w:eastAsia="Calibri Light" w:cs="Calibri Light"/>
          <w:b w:val="0"/>
          <w:bCs w:val="0"/>
          <w:i w:val="0"/>
          <w:iCs w:val="0"/>
          <w:caps w:val="0"/>
          <w:smallCaps w:val="0"/>
          <w:strike w:val="0"/>
          <w:dstrike w:val="0"/>
          <w:noProof w:val="0"/>
          <w:color w:val="2F5496" w:themeColor="accent1" w:themeTint="FF" w:themeShade="BF"/>
          <w:sz w:val="25"/>
          <w:szCs w:val="25"/>
          <w:u w:val="none"/>
          <w:lang w:val="nl-NL"/>
        </w:rPr>
        <w:t>Kroonjuwelen checklist</w:t>
      </w:r>
    </w:p>
    <w:p w:rsidR="4AF0AD46" w:rsidP="55AB990F" w:rsidRDefault="4AF0AD46" w14:paraId="675D6966" w14:textId="232373F2">
      <w:pPr>
        <w:spacing w:after="160" w:line="259" w:lineRule="auto"/>
        <w:rPr>
          <w:rFonts w:ascii="Poppins" w:hAnsi="Poppins" w:eastAsia="Poppins" w:cs="Poppins"/>
          <w:b w:val="0"/>
          <w:bCs w:val="0"/>
          <w:i w:val="0"/>
          <w:iCs w:val="0"/>
          <w:caps w:val="0"/>
          <w:smallCaps w:val="0"/>
          <w:noProof w:val="0"/>
          <w:color w:val="000000" w:themeColor="text1" w:themeTint="FF" w:themeShade="FF"/>
          <w:sz w:val="20"/>
          <w:szCs w:val="20"/>
          <w:lang w:val="nl-NL"/>
        </w:rPr>
      </w:pPr>
      <w:r w:rsidRPr="55AB990F" w:rsidR="4AF0AD46">
        <w:rPr>
          <w:rFonts w:ascii="Poppins" w:hAnsi="Poppins" w:eastAsia="Poppins" w:cs="Poppins"/>
          <w:b w:val="0"/>
          <w:bCs w:val="0"/>
          <w:i w:val="0"/>
          <w:iCs w:val="0"/>
          <w:caps w:val="0"/>
          <w:smallCaps w:val="0"/>
          <w:noProof w:val="0"/>
          <w:color w:val="000000" w:themeColor="text1" w:themeTint="FF" w:themeShade="FF"/>
          <w:sz w:val="20"/>
          <w:szCs w:val="20"/>
          <w:lang w:val="nl-NL"/>
        </w:rPr>
        <w:t>Nadat we het verhaal van onze fietsenmaker hebben gelezen, is het tijd om zelf aan de slag te gaan. De eerste stap is het in kaart brengen van de applicaties. Vervolgens maak je een lijst van alle bestanden die data bevatten die je nodig hebt om te kunnen werken.</w:t>
      </w:r>
    </w:p>
    <w:p w:rsidR="55AB990F" w:rsidP="55AB990F" w:rsidRDefault="55AB990F" w14:paraId="192DD2A3" w14:textId="5DF95055">
      <w:pPr>
        <w:spacing w:after="160" w:line="259" w:lineRule="auto"/>
        <w:rPr>
          <w:rFonts w:ascii="Poppins" w:hAnsi="Poppins" w:eastAsia="Poppins" w:cs="Poppins"/>
          <w:b w:val="0"/>
          <w:bCs w:val="0"/>
          <w:i w:val="0"/>
          <w:iCs w:val="0"/>
          <w:caps w:val="0"/>
          <w:smallCaps w:val="0"/>
          <w:noProof w:val="0"/>
          <w:color w:val="000000" w:themeColor="text1" w:themeTint="FF" w:themeShade="FF"/>
          <w:sz w:val="20"/>
          <w:szCs w:val="20"/>
          <w:lang w:val="nl-NL"/>
        </w:rPr>
      </w:pPr>
    </w:p>
    <w:p w:rsidR="4AF0AD46" w:rsidP="55AB990F" w:rsidRDefault="4AF0AD46" w14:paraId="2202A5F5" w14:textId="3DA0C7E7">
      <w:pPr>
        <w:spacing w:after="160" w:line="259" w:lineRule="auto"/>
        <w:rPr>
          <w:rFonts w:ascii="Poppins" w:hAnsi="Poppins" w:eastAsia="Poppins" w:cs="Poppins"/>
          <w:b w:val="0"/>
          <w:bCs w:val="0"/>
          <w:i w:val="0"/>
          <w:iCs w:val="0"/>
          <w:caps w:val="0"/>
          <w:smallCaps w:val="0"/>
          <w:noProof w:val="0"/>
          <w:color w:val="000000" w:themeColor="text1" w:themeTint="FF" w:themeShade="FF"/>
          <w:sz w:val="20"/>
          <w:szCs w:val="20"/>
          <w:lang w:val="nl-NL"/>
        </w:rPr>
      </w:pPr>
      <w:r w:rsidRPr="55AB990F" w:rsidR="4AF0AD46">
        <w:rPr>
          <w:rFonts w:ascii="Poppins" w:hAnsi="Poppins" w:eastAsia="Poppins" w:cs="Poppins"/>
          <w:b w:val="0"/>
          <w:bCs w:val="0"/>
          <w:i w:val="0"/>
          <w:iCs w:val="0"/>
          <w:caps w:val="0"/>
          <w:smallCaps w:val="0"/>
          <w:noProof w:val="0"/>
          <w:color w:val="000000" w:themeColor="text1" w:themeTint="FF" w:themeShade="FF"/>
          <w:sz w:val="20"/>
          <w:szCs w:val="20"/>
          <w:lang w:val="nl-NL"/>
        </w:rPr>
        <w:t>In Cyberthema 2 hebben we al de lijst voor hardware geïntroduceerd. Op dezelfde manier kun je een lijst opstellen voor applicaties, waarbij je elk bestand een cijfer toekent. Het belangrijkste bestand krijgt een 5 en het minst belangrijke een 1. Dit doen je op basis van 3 niveau's: beschikbaarheid, integriteit en vertrouwelijkheid.</w:t>
      </w:r>
    </w:p>
    <w:p w:rsidR="4AF0AD46" w:rsidP="55AB990F" w:rsidRDefault="4AF0AD46" w14:paraId="7CF3C276" w14:textId="7A8C63D1">
      <w:pPr>
        <w:spacing w:after="160" w:line="259" w:lineRule="auto"/>
        <w:rPr>
          <w:rFonts w:ascii="Poppins Medium" w:hAnsi="Poppins Medium" w:eastAsia="Poppins Medium" w:cs="Poppins Medium"/>
          <w:b w:val="0"/>
          <w:bCs w:val="0"/>
          <w:i w:val="0"/>
          <w:iCs w:val="0"/>
          <w:caps w:val="0"/>
          <w:smallCaps w:val="0"/>
          <w:noProof w:val="0"/>
          <w:color w:val="000000" w:themeColor="text1" w:themeTint="FF" w:themeShade="FF"/>
          <w:sz w:val="20"/>
          <w:szCs w:val="20"/>
          <w:lang w:val="nl-NL"/>
        </w:rPr>
      </w:pPr>
      <w:r w:rsidRPr="55AB990F" w:rsidR="4AF0AD46">
        <w:rPr>
          <w:rFonts w:ascii="Poppins Medium" w:hAnsi="Poppins Medium" w:eastAsia="Poppins Medium" w:cs="Poppins Medium"/>
          <w:b w:val="0"/>
          <w:bCs w:val="0"/>
          <w:i w:val="0"/>
          <w:iCs w:val="0"/>
          <w:caps w:val="0"/>
          <w:smallCaps w:val="0"/>
          <w:noProof w:val="0"/>
          <w:color w:val="000000" w:themeColor="text1" w:themeTint="FF" w:themeShade="FF"/>
          <w:sz w:val="20"/>
          <w:szCs w:val="20"/>
          <w:lang w:val="nl-NL"/>
        </w:rPr>
        <w:t>Beschikbaarheid:</w:t>
      </w:r>
    </w:p>
    <w:p w:rsidR="4AF0AD46" w:rsidP="55AB990F" w:rsidRDefault="4AF0AD46" w14:paraId="3306B69A" w14:textId="16E29572">
      <w:pPr>
        <w:spacing w:after="160" w:line="259" w:lineRule="auto"/>
        <w:ind w:firstLine="708"/>
        <w:rPr>
          <w:rFonts w:ascii="Poppins" w:hAnsi="Poppins" w:eastAsia="Poppins" w:cs="Poppins"/>
          <w:b w:val="0"/>
          <w:bCs w:val="0"/>
          <w:i w:val="0"/>
          <w:iCs w:val="0"/>
          <w:caps w:val="0"/>
          <w:smallCaps w:val="0"/>
          <w:noProof w:val="0"/>
          <w:color w:val="000000" w:themeColor="text1" w:themeTint="FF" w:themeShade="FF"/>
          <w:sz w:val="20"/>
          <w:szCs w:val="20"/>
          <w:lang w:val="nl-NL"/>
        </w:rPr>
      </w:pPr>
      <w:r w:rsidRPr="55AB990F" w:rsidR="4AF0AD46">
        <w:rPr>
          <w:rFonts w:ascii="Poppins" w:hAnsi="Poppins" w:eastAsia="Poppins" w:cs="Poppins"/>
          <w:b w:val="0"/>
          <w:bCs w:val="0"/>
          <w:i w:val="0"/>
          <w:iCs w:val="0"/>
          <w:caps w:val="0"/>
          <w:smallCaps w:val="0"/>
          <w:noProof w:val="0"/>
          <w:color w:val="000000" w:themeColor="text1" w:themeTint="FF" w:themeShade="FF"/>
          <w:sz w:val="20"/>
          <w:szCs w:val="20"/>
          <w:lang w:val="nl-NL"/>
        </w:rPr>
        <w:t xml:space="preserve">Definitie: Dit verwijst naar de garantie dat geautoriseerde gebruikers toegang </w:t>
      </w:r>
      <w:r>
        <w:tab/>
      </w:r>
      <w:r>
        <w:tab/>
      </w:r>
      <w:r w:rsidRPr="55AB990F" w:rsidR="4AF0AD46">
        <w:rPr>
          <w:rFonts w:ascii="Poppins" w:hAnsi="Poppins" w:eastAsia="Poppins" w:cs="Poppins"/>
          <w:b w:val="0"/>
          <w:bCs w:val="0"/>
          <w:i w:val="0"/>
          <w:iCs w:val="0"/>
          <w:caps w:val="0"/>
          <w:smallCaps w:val="0"/>
          <w:noProof w:val="0"/>
          <w:color w:val="000000" w:themeColor="text1" w:themeTint="FF" w:themeShade="FF"/>
          <w:sz w:val="20"/>
          <w:szCs w:val="20"/>
          <w:lang w:val="nl-NL"/>
        </w:rPr>
        <w:t>hebben tot informatie en geassocieerde middelen wanneer dat nodig is.</w:t>
      </w:r>
    </w:p>
    <w:p w:rsidR="4AF0AD46" w:rsidP="55AB990F" w:rsidRDefault="4AF0AD46" w14:paraId="75CF7123" w14:textId="3B1CF522">
      <w:pPr>
        <w:spacing w:after="160" w:line="259" w:lineRule="auto"/>
        <w:ind w:firstLine="708"/>
        <w:rPr>
          <w:rFonts w:ascii="Poppins" w:hAnsi="Poppins" w:eastAsia="Poppins" w:cs="Poppins"/>
          <w:b w:val="0"/>
          <w:bCs w:val="0"/>
          <w:i w:val="0"/>
          <w:iCs w:val="0"/>
          <w:caps w:val="0"/>
          <w:smallCaps w:val="0"/>
          <w:noProof w:val="0"/>
          <w:color w:val="000000" w:themeColor="text1" w:themeTint="FF" w:themeShade="FF"/>
          <w:sz w:val="20"/>
          <w:szCs w:val="20"/>
          <w:lang w:val="nl-NL"/>
        </w:rPr>
      </w:pPr>
      <w:r w:rsidRPr="55AB990F" w:rsidR="4AF0AD46">
        <w:rPr>
          <w:rFonts w:ascii="Poppins" w:hAnsi="Poppins" w:eastAsia="Poppins" w:cs="Poppins"/>
          <w:b w:val="0"/>
          <w:bCs w:val="0"/>
          <w:i w:val="0"/>
          <w:iCs w:val="0"/>
          <w:caps w:val="0"/>
          <w:smallCaps w:val="0"/>
          <w:noProof w:val="0"/>
          <w:color w:val="000000" w:themeColor="text1" w:themeTint="FF" w:themeShade="FF"/>
          <w:sz w:val="20"/>
          <w:szCs w:val="20"/>
          <w:lang w:val="nl-NL"/>
        </w:rPr>
        <w:t xml:space="preserve">Belang: Systemen, netwerken en gegevens moeten altijd beschikbaar zijn voor </w:t>
      </w:r>
      <w:r>
        <w:tab/>
      </w:r>
      <w:r w:rsidRPr="55AB990F" w:rsidR="4AF0AD46">
        <w:rPr>
          <w:rFonts w:ascii="Poppins" w:hAnsi="Poppins" w:eastAsia="Poppins" w:cs="Poppins"/>
          <w:b w:val="0"/>
          <w:bCs w:val="0"/>
          <w:i w:val="0"/>
          <w:iCs w:val="0"/>
          <w:caps w:val="0"/>
          <w:smallCaps w:val="0"/>
          <w:noProof w:val="0"/>
          <w:color w:val="000000" w:themeColor="text1" w:themeTint="FF" w:themeShade="FF"/>
          <w:sz w:val="20"/>
          <w:szCs w:val="20"/>
          <w:lang w:val="nl-NL"/>
        </w:rPr>
        <w:t xml:space="preserve">geautoriseerde gebruikers om ervoor te zorgen dat bedrijfsprocessen soepel </w:t>
      </w:r>
      <w:r>
        <w:tab/>
      </w:r>
      <w:r>
        <w:tab/>
      </w:r>
      <w:r w:rsidRPr="55AB990F" w:rsidR="4AF0AD46">
        <w:rPr>
          <w:rFonts w:ascii="Poppins" w:hAnsi="Poppins" w:eastAsia="Poppins" w:cs="Poppins"/>
          <w:b w:val="0"/>
          <w:bCs w:val="0"/>
          <w:i w:val="0"/>
          <w:iCs w:val="0"/>
          <w:caps w:val="0"/>
          <w:smallCaps w:val="0"/>
          <w:noProof w:val="0"/>
          <w:color w:val="000000" w:themeColor="text1" w:themeTint="FF" w:themeShade="FF"/>
          <w:sz w:val="20"/>
          <w:szCs w:val="20"/>
          <w:lang w:val="nl-NL"/>
        </w:rPr>
        <w:t xml:space="preserve">verlopen. Een onderbreking in de beschikbaarheid kan leiden tot bedrijfsverliezen, </w:t>
      </w:r>
      <w:r>
        <w:tab/>
      </w:r>
      <w:r w:rsidRPr="55AB990F" w:rsidR="4AF0AD46">
        <w:rPr>
          <w:rFonts w:ascii="Poppins" w:hAnsi="Poppins" w:eastAsia="Poppins" w:cs="Poppins"/>
          <w:b w:val="0"/>
          <w:bCs w:val="0"/>
          <w:i w:val="0"/>
          <w:iCs w:val="0"/>
          <w:caps w:val="0"/>
          <w:smallCaps w:val="0"/>
          <w:noProof w:val="0"/>
          <w:color w:val="000000" w:themeColor="text1" w:themeTint="FF" w:themeShade="FF"/>
          <w:sz w:val="20"/>
          <w:szCs w:val="20"/>
          <w:lang w:val="nl-NL"/>
        </w:rPr>
        <w:t>ontevredenheid bij klanten of andere negatieve gevolgen.</w:t>
      </w:r>
    </w:p>
    <w:p w:rsidR="4AF0AD46" w:rsidP="55AB990F" w:rsidRDefault="4AF0AD46" w14:paraId="40C08090" w14:textId="215A7A91">
      <w:pPr>
        <w:spacing w:after="160" w:line="259" w:lineRule="auto"/>
        <w:rPr>
          <w:rFonts w:ascii="Poppins Medium" w:hAnsi="Poppins Medium" w:eastAsia="Poppins Medium" w:cs="Poppins Medium"/>
          <w:b w:val="0"/>
          <w:bCs w:val="0"/>
          <w:i w:val="0"/>
          <w:iCs w:val="0"/>
          <w:caps w:val="0"/>
          <w:smallCaps w:val="0"/>
          <w:noProof w:val="0"/>
          <w:color w:val="000000" w:themeColor="text1" w:themeTint="FF" w:themeShade="FF"/>
          <w:sz w:val="20"/>
          <w:szCs w:val="20"/>
          <w:lang w:val="nl-NL"/>
        </w:rPr>
      </w:pPr>
      <w:r w:rsidRPr="55AB990F" w:rsidR="4AF0AD46">
        <w:rPr>
          <w:rFonts w:ascii="Poppins" w:hAnsi="Poppins" w:eastAsia="Poppins" w:cs="Poppins"/>
          <w:b w:val="0"/>
          <w:bCs w:val="0"/>
          <w:i w:val="0"/>
          <w:iCs w:val="0"/>
          <w:caps w:val="0"/>
          <w:smallCaps w:val="0"/>
          <w:noProof w:val="0"/>
          <w:color w:val="000000" w:themeColor="text1" w:themeTint="FF" w:themeShade="FF"/>
          <w:sz w:val="20"/>
          <w:szCs w:val="20"/>
          <w:lang w:val="nl-NL"/>
        </w:rPr>
        <w:t>Integriteit:</w:t>
      </w:r>
      <w:r w:rsidRPr="55AB990F" w:rsidR="4AF0AD46">
        <w:rPr>
          <w:rFonts w:ascii="Poppins Medium" w:hAnsi="Poppins Medium" w:eastAsia="Poppins Medium" w:cs="Poppins Medium"/>
          <w:b w:val="0"/>
          <w:bCs w:val="0"/>
          <w:i w:val="0"/>
          <w:iCs w:val="0"/>
          <w:caps w:val="0"/>
          <w:smallCaps w:val="0"/>
          <w:noProof w:val="0"/>
          <w:color w:val="000000" w:themeColor="text1" w:themeTint="FF" w:themeShade="FF"/>
          <w:sz w:val="20"/>
          <w:szCs w:val="20"/>
          <w:lang w:val="nl-NL"/>
        </w:rPr>
        <w:t xml:space="preserve"> </w:t>
      </w:r>
    </w:p>
    <w:p w:rsidR="4AF0AD46" w:rsidP="55AB990F" w:rsidRDefault="4AF0AD46" w14:paraId="7CDE110D" w14:textId="0B87320F">
      <w:pPr>
        <w:spacing w:after="160" w:line="259" w:lineRule="auto"/>
        <w:ind w:firstLine="708"/>
        <w:rPr>
          <w:rFonts w:ascii="Poppins" w:hAnsi="Poppins" w:eastAsia="Poppins" w:cs="Poppins"/>
          <w:b w:val="0"/>
          <w:bCs w:val="0"/>
          <w:i w:val="0"/>
          <w:iCs w:val="0"/>
          <w:caps w:val="0"/>
          <w:smallCaps w:val="0"/>
          <w:noProof w:val="0"/>
          <w:color w:val="000000" w:themeColor="text1" w:themeTint="FF" w:themeShade="FF"/>
          <w:sz w:val="20"/>
          <w:szCs w:val="20"/>
          <w:lang w:val="nl-NL"/>
        </w:rPr>
      </w:pPr>
      <w:r w:rsidRPr="55AB990F" w:rsidR="4AF0AD46">
        <w:rPr>
          <w:rFonts w:ascii="Poppins" w:hAnsi="Poppins" w:eastAsia="Poppins" w:cs="Poppins"/>
          <w:b w:val="0"/>
          <w:bCs w:val="0"/>
          <w:i w:val="0"/>
          <w:iCs w:val="0"/>
          <w:caps w:val="0"/>
          <w:smallCaps w:val="0"/>
          <w:noProof w:val="0"/>
          <w:color w:val="000000" w:themeColor="text1" w:themeTint="FF" w:themeShade="FF"/>
          <w:sz w:val="20"/>
          <w:szCs w:val="20"/>
          <w:lang w:val="nl-NL"/>
        </w:rPr>
        <w:t xml:space="preserve">Definitie: Het waarborgen van de nauwkeurigheid en volledigheid van informatie </w:t>
      </w:r>
      <w:r>
        <w:tab/>
      </w:r>
      <w:r w:rsidRPr="55AB990F" w:rsidR="4AF0AD46">
        <w:rPr>
          <w:rFonts w:ascii="Poppins" w:hAnsi="Poppins" w:eastAsia="Poppins" w:cs="Poppins"/>
          <w:b w:val="0"/>
          <w:bCs w:val="0"/>
          <w:i w:val="0"/>
          <w:iCs w:val="0"/>
          <w:caps w:val="0"/>
          <w:smallCaps w:val="0"/>
          <w:noProof w:val="0"/>
          <w:color w:val="000000" w:themeColor="text1" w:themeTint="FF" w:themeShade="FF"/>
          <w:sz w:val="20"/>
          <w:szCs w:val="20"/>
          <w:lang w:val="nl-NL"/>
        </w:rPr>
        <w:t>en verwerkingsmethoden gedurende de hele levenscyclus.</w:t>
      </w:r>
    </w:p>
    <w:p w:rsidR="4AF0AD46" w:rsidP="55AB990F" w:rsidRDefault="4AF0AD46" w14:paraId="2610EF31" w14:textId="38D07857">
      <w:pPr>
        <w:spacing w:after="160" w:line="259" w:lineRule="auto"/>
        <w:ind w:firstLine="708"/>
        <w:rPr>
          <w:rFonts w:ascii="Poppins" w:hAnsi="Poppins" w:eastAsia="Poppins" w:cs="Poppins"/>
          <w:b w:val="0"/>
          <w:bCs w:val="0"/>
          <w:i w:val="0"/>
          <w:iCs w:val="0"/>
          <w:caps w:val="0"/>
          <w:smallCaps w:val="0"/>
          <w:noProof w:val="0"/>
          <w:color w:val="000000" w:themeColor="text1" w:themeTint="FF" w:themeShade="FF"/>
          <w:sz w:val="20"/>
          <w:szCs w:val="20"/>
          <w:lang w:val="nl-NL"/>
        </w:rPr>
      </w:pPr>
      <w:r w:rsidRPr="55AB990F" w:rsidR="4AF0AD46">
        <w:rPr>
          <w:rFonts w:ascii="Poppins" w:hAnsi="Poppins" w:eastAsia="Poppins" w:cs="Poppins"/>
          <w:b w:val="0"/>
          <w:bCs w:val="0"/>
          <w:i w:val="0"/>
          <w:iCs w:val="0"/>
          <w:caps w:val="0"/>
          <w:smallCaps w:val="0"/>
          <w:noProof w:val="0"/>
          <w:color w:val="000000" w:themeColor="text1" w:themeTint="FF" w:themeShade="FF"/>
          <w:sz w:val="20"/>
          <w:szCs w:val="20"/>
          <w:lang w:val="nl-NL"/>
        </w:rPr>
        <w:t xml:space="preserve">Belang: Het verzekert dat informatie niet is gewijzigd zonder autorisatie. Dit is </w:t>
      </w:r>
      <w:r>
        <w:tab/>
      </w:r>
      <w:r>
        <w:tab/>
      </w:r>
      <w:r w:rsidRPr="55AB990F" w:rsidR="4AF0AD46">
        <w:rPr>
          <w:rFonts w:ascii="Poppins" w:hAnsi="Poppins" w:eastAsia="Poppins" w:cs="Poppins"/>
          <w:b w:val="0"/>
          <w:bCs w:val="0"/>
          <w:i w:val="0"/>
          <w:iCs w:val="0"/>
          <w:caps w:val="0"/>
          <w:smallCaps w:val="0"/>
          <w:noProof w:val="0"/>
          <w:color w:val="000000" w:themeColor="text1" w:themeTint="FF" w:themeShade="FF"/>
          <w:sz w:val="20"/>
          <w:szCs w:val="20"/>
          <w:lang w:val="nl-NL"/>
        </w:rPr>
        <w:t xml:space="preserve">cruciaal voor veel zakelijke, financiële en medische toepassingen waar de </w:t>
      </w:r>
      <w:r>
        <w:tab/>
      </w:r>
      <w:r>
        <w:tab/>
      </w:r>
      <w:r w:rsidRPr="55AB990F" w:rsidR="4AF0AD46">
        <w:rPr>
          <w:rFonts w:ascii="Poppins" w:hAnsi="Poppins" w:eastAsia="Poppins" w:cs="Poppins"/>
          <w:b w:val="0"/>
          <w:bCs w:val="0"/>
          <w:i w:val="0"/>
          <w:iCs w:val="0"/>
          <w:caps w:val="0"/>
          <w:smallCaps w:val="0"/>
          <w:noProof w:val="0"/>
          <w:color w:val="000000" w:themeColor="text1" w:themeTint="FF" w:themeShade="FF"/>
          <w:sz w:val="20"/>
          <w:szCs w:val="20"/>
          <w:lang w:val="nl-NL"/>
        </w:rPr>
        <w:t>nauwkeurigheid van de gegevens van het grootste belang is.</w:t>
      </w:r>
    </w:p>
    <w:p w:rsidR="4AF0AD46" w:rsidP="55AB990F" w:rsidRDefault="4AF0AD46" w14:paraId="0C08D353" w14:textId="5D5870EA">
      <w:pPr>
        <w:spacing w:after="160" w:line="259" w:lineRule="auto"/>
        <w:rPr>
          <w:rFonts w:ascii="Poppins" w:hAnsi="Poppins" w:eastAsia="Poppins" w:cs="Poppins"/>
          <w:b w:val="0"/>
          <w:bCs w:val="0"/>
          <w:i w:val="0"/>
          <w:iCs w:val="0"/>
          <w:caps w:val="0"/>
          <w:smallCaps w:val="0"/>
          <w:noProof w:val="0"/>
          <w:color w:val="000000" w:themeColor="text1" w:themeTint="FF" w:themeShade="FF"/>
          <w:sz w:val="20"/>
          <w:szCs w:val="20"/>
          <w:lang w:val="nl-NL"/>
        </w:rPr>
      </w:pPr>
      <w:r w:rsidRPr="55AB990F" w:rsidR="4AF0AD46">
        <w:rPr>
          <w:rFonts w:ascii="Poppins" w:hAnsi="Poppins" w:eastAsia="Poppins" w:cs="Poppins"/>
          <w:b w:val="0"/>
          <w:bCs w:val="0"/>
          <w:i w:val="0"/>
          <w:iCs w:val="0"/>
          <w:caps w:val="0"/>
          <w:smallCaps w:val="0"/>
          <w:noProof w:val="0"/>
          <w:color w:val="000000" w:themeColor="text1" w:themeTint="FF" w:themeShade="FF"/>
          <w:sz w:val="20"/>
          <w:szCs w:val="20"/>
          <w:lang w:val="nl-NL"/>
        </w:rPr>
        <w:t>Vertrouwelijkheid:</w:t>
      </w:r>
    </w:p>
    <w:p w:rsidR="4AF0AD46" w:rsidP="55AB990F" w:rsidRDefault="4AF0AD46" w14:paraId="0057123A" w14:textId="3301D9E6">
      <w:pPr>
        <w:spacing w:after="160" w:line="259" w:lineRule="auto"/>
        <w:ind w:firstLine="708"/>
        <w:rPr>
          <w:rFonts w:ascii="Poppins" w:hAnsi="Poppins" w:eastAsia="Poppins" w:cs="Poppins"/>
          <w:b w:val="0"/>
          <w:bCs w:val="0"/>
          <w:i w:val="0"/>
          <w:iCs w:val="0"/>
          <w:caps w:val="0"/>
          <w:smallCaps w:val="0"/>
          <w:noProof w:val="0"/>
          <w:color w:val="000000" w:themeColor="text1" w:themeTint="FF" w:themeShade="FF"/>
          <w:sz w:val="20"/>
          <w:szCs w:val="20"/>
          <w:lang w:val="nl-NL"/>
        </w:rPr>
      </w:pPr>
      <w:r w:rsidRPr="55AB990F" w:rsidR="4AF0AD46">
        <w:rPr>
          <w:rFonts w:ascii="Poppins" w:hAnsi="Poppins" w:eastAsia="Poppins" w:cs="Poppins"/>
          <w:b w:val="0"/>
          <w:bCs w:val="0"/>
          <w:i w:val="0"/>
          <w:iCs w:val="0"/>
          <w:caps w:val="0"/>
          <w:smallCaps w:val="0"/>
          <w:noProof w:val="0"/>
          <w:color w:val="000000" w:themeColor="text1" w:themeTint="FF" w:themeShade="FF"/>
          <w:sz w:val="20"/>
          <w:szCs w:val="20"/>
          <w:lang w:val="nl-NL"/>
        </w:rPr>
        <w:t xml:space="preserve">Definitie: Het zorgen dat informatie alleen toegankelijk is voor diegenen die daartoe </w:t>
      </w:r>
      <w:r>
        <w:tab/>
      </w:r>
      <w:r w:rsidRPr="55AB990F" w:rsidR="4AF0AD46">
        <w:rPr>
          <w:rFonts w:ascii="Poppins" w:hAnsi="Poppins" w:eastAsia="Poppins" w:cs="Poppins"/>
          <w:b w:val="0"/>
          <w:bCs w:val="0"/>
          <w:i w:val="0"/>
          <w:iCs w:val="0"/>
          <w:caps w:val="0"/>
          <w:smallCaps w:val="0"/>
          <w:noProof w:val="0"/>
          <w:color w:val="000000" w:themeColor="text1" w:themeTint="FF" w:themeShade="FF"/>
          <w:sz w:val="20"/>
          <w:szCs w:val="20"/>
          <w:lang w:val="nl-NL"/>
        </w:rPr>
        <w:t>bevoegd zijn.</w:t>
      </w:r>
    </w:p>
    <w:p w:rsidR="4AF0AD46" w:rsidP="55AB990F" w:rsidRDefault="4AF0AD46" w14:paraId="5AF40F77" w14:textId="50DF6545">
      <w:pPr>
        <w:spacing w:after="160" w:line="259" w:lineRule="auto"/>
        <w:ind w:firstLine="708"/>
        <w:rPr>
          <w:rFonts w:ascii="Poppins" w:hAnsi="Poppins" w:eastAsia="Poppins" w:cs="Poppins"/>
          <w:b w:val="0"/>
          <w:bCs w:val="0"/>
          <w:i w:val="0"/>
          <w:iCs w:val="0"/>
          <w:caps w:val="0"/>
          <w:smallCaps w:val="0"/>
          <w:noProof w:val="0"/>
          <w:color w:val="000000" w:themeColor="text1" w:themeTint="FF" w:themeShade="FF"/>
          <w:sz w:val="20"/>
          <w:szCs w:val="20"/>
          <w:lang w:val="nl-NL"/>
        </w:rPr>
      </w:pPr>
      <w:r w:rsidRPr="55AB990F" w:rsidR="4AF0AD46">
        <w:rPr>
          <w:rFonts w:ascii="Poppins" w:hAnsi="Poppins" w:eastAsia="Poppins" w:cs="Poppins"/>
          <w:b w:val="0"/>
          <w:bCs w:val="0"/>
          <w:i w:val="0"/>
          <w:iCs w:val="0"/>
          <w:caps w:val="0"/>
          <w:smallCaps w:val="0"/>
          <w:noProof w:val="0"/>
          <w:color w:val="000000" w:themeColor="text1" w:themeTint="FF" w:themeShade="FF"/>
          <w:sz w:val="20"/>
          <w:szCs w:val="20"/>
          <w:lang w:val="nl-NL"/>
        </w:rPr>
        <w:t xml:space="preserve">Belang: Bescherming van gevoelige informatie tegen ongeoorloofde toegang en </w:t>
      </w:r>
      <w:r>
        <w:tab/>
      </w:r>
      <w:r w:rsidRPr="55AB990F" w:rsidR="4AF0AD46">
        <w:rPr>
          <w:rFonts w:ascii="Poppins" w:hAnsi="Poppins" w:eastAsia="Poppins" w:cs="Poppins"/>
          <w:b w:val="0"/>
          <w:bCs w:val="0"/>
          <w:i w:val="0"/>
          <w:iCs w:val="0"/>
          <w:caps w:val="0"/>
          <w:smallCaps w:val="0"/>
          <w:noProof w:val="0"/>
          <w:color w:val="000000" w:themeColor="text1" w:themeTint="FF" w:themeShade="FF"/>
          <w:sz w:val="20"/>
          <w:szCs w:val="20"/>
          <w:lang w:val="nl-NL"/>
        </w:rPr>
        <w:t xml:space="preserve">openbaarmaking. Dit is essentieel voor zaken als bedrijfsgeheimen, persoonlijke </w:t>
      </w:r>
      <w:r>
        <w:tab/>
      </w:r>
      <w:r w:rsidRPr="55AB990F" w:rsidR="4AF0AD46">
        <w:rPr>
          <w:rFonts w:ascii="Poppins" w:hAnsi="Poppins" w:eastAsia="Poppins" w:cs="Poppins"/>
          <w:b w:val="0"/>
          <w:bCs w:val="0"/>
          <w:i w:val="0"/>
          <w:iCs w:val="0"/>
          <w:caps w:val="0"/>
          <w:smallCaps w:val="0"/>
          <w:noProof w:val="0"/>
          <w:color w:val="000000" w:themeColor="text1" w:themeTint="FF" w:themeShade="FF"/>
          <w:sz w:val="20"/>
          <w:szCs w:val="20"/>
          <w:lang w:val="nl-NL"/>
        </w:rPr>
        <w:t>informatie en nationale veiligheidsinformatie.</w:t>
      </w:r>
    </w:p>
    <w:p w:rsidR="55AB990F" w:rsidP="55AB990F" w:rsidRDefault="55AB990F" w14:paraId="21700808" w14:textId="0A6C6FFB">
      <w:pPr>
        <w:spacing w:after="160" w:line="259" w:lineRule="auto"/>
        <w:rPr>
          <w:rFonts w:ascii="Poppins" w:hAnsi="Poppins" w:eastAsia="Poppins" w:cs="Poppins"/>
          <w:b w:val="0"/>
          <w:bCs w:val="0"/>
          <w:i w:val="0"/>
          <w:iCs w:val="0"/>
          <w:caps w:val="0"/>
          <w:smallCaps w:val="0"/>
          <w:noProof w:val="0"/>
          <w:color w:val="000000" w:themeColor="text1" w:themeTint="FF" w:themeShade="FF"/>
          <w:sz w:val="20"/>
          <w:szCs w:val="20"/>
          <w:lang w:val="nl-NL"/>
        </w:rPr>
      </w:pPr>
    </w:p>
    <w:p w:rsidR="55AB990F" w:rsidP="55AB990F" w:rsidRDefault="55AB990F" w14:paraId="6FC2BA58" w14:textId="0874A9A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w:rsidR="4AF0AD46" w:rsidP="55AB990F" w:rsidRDefault="4AF0AD46" w14:paraId="12D7E34E" w14:textId="4C957526">
      <w:pPr>
        <w:spacing w:after="160" w:line="259" w:lineRule="auto"/>
        <w:rPr>
          <w:rFonts w:ascii="Poppins" w:hAnsi="Poppins" w:eastAsia="Poppins" w:cs="Poppins"/>
          <w:b w:val="0"/>
          <w:bCs w:val="0"/>
          <w:i w:val="0"/>
          <w:iCs w:val="0"/>
          <w:caps w:val="0"/>
          <w:smallCaps w:val="0"/>
          <w:noProof w:val="0"/>
          <w:color w:val="000000" w:themeColor="text1" w:themeTint="FF" w:themeShade="FF"/>
          <w:sz w:val="20"/>
          <w:szCs w:val="20"/>
          <w:lang w:val="nl-NL"/>
        </w:rPr>
      </w:pPr>
      <w:r w:rsidRPr="55AB990F" w:rsidR="4AF0AD46">
        <w:rPr>
          <w:rFonts w:ascii="Poppins" w:hAnsi="Poppins" w:eastAsia="Poppins" w:cs="Poppins"/>
          <w:b w:val="0"/>
          <w:bCs w:val="0"/>
          <w:i w:val="0"/>
          <w:iCs w:val="0"/>
          <w:caps w:val="0"/>
          <w:smallCaps w:val="0"/>
          <w:noProof w:val="0"/>
          <w:color w:val="000000" w:themeColor="text1" w:themeTint="FF" w:themeShade="FF"/>
          <w:sz w:val="20"/>
          <w:szCs w:val="20"/>
          <w:lang w:val="nl-NL"/>
        </w:rPr>
        <w:t>Het is goed om periodiek die lijst na te gaan of er veranderingen zijn in de programma’s die je gebruikt, de bestanden die je maakt, en tot slot, de locaties waar die bestanden zijn opgeslagen.</w:t>
      </w:r>
    </w:p>
    <w:p w:rsidR="55AB990F" w:rsidP="55AB990F" w:rsidRDefault="55AB990F" w14:paraId="2C568CF2" w14:textId="6850DBD0">
      <w:pPr>
        <w:spacing w:after="160" w:line="259" w:lineRule="auto"/>
        <w:rPr>
          <w:rFonts w:ascii="Poppins" w:hAnsi="Poppins" w:eastAsia="Poppins" w:cs="Poppins"/>
          <w:b w:val="0"/>
          <w:bCs w:val="0"/>
          <w:i w:val="0"/>
          <w:iCs w:val="0"/>
          <w:caps w:val="0"/>
          <w:smallCaps w:val="0"/>
          <w:noProof w:val="0"/>
          <w:color w:val="000000" w:themeColor="text1" w:themeTint="FF" w:themeShade="FF"/>
          <w:sz w:val="20"/>
          <w:szCs w:val="20"/>
          <w:lang w:val="nl-NL"/>
        </w:rPr>
      </w:pPr>
    </w:p>
    <w:p w:rsidR="4AF0AD46" w:rsidP="12064BD0" w:rsidRDefault="4AF0AD46" w14:paraId="51A952B2" w14:textId="46452EA7">
      <w:pPr>
        <w:spacing w:after="160" w:line="259" w:lineRule="auto"/>
        <w:rPr>
          <w:rFonts w:ascii="Poppins" w:hAnsi="Poppins" w:eastAsia="Poppins" w:cs="Poppins"/>
          <w:b w:val="0"/>
          <w:bCs w:val="0"/>
          <w:i w:val="0"/>
          <w:iCs w:val="0"/>
          <w:caps w:val="0"/>
          <w:smallCaps w:val="0"/>
          <w:noProof w:val="0"/>
          <w:color w:val="000000" w:themeColor="text1" w:themeTint="FF" w:themeShade="FF"/>
          <w:sz w:val="20"/>
          <w:szCs w:val="20"/>
          <w:lang w:val="nl-NL"/>
        </w:rPr>
      </w:pPr>
      <w:r w:rsidRPr="12064BD0" w:rsidR="4AF0AD46">
        <w:rPr>
          <w:rFonts w:ascii="Poppins" w:hAnsi="Poppins" w:eastAsia="Poppins" w:cs="Poppins"/>
          <w:b w:val="0"/>
          <w:bCs w:val="0"/>
          <w:i w:val="0"/>
          <w:iCs w:val="0"/>
          <w:caps w:val="0"/>
          <w:smallCaps w:val="0"/>
          <w:noProof w:val="0"/>
          <w:color w:val="000000" w:themeColor="text1" w:themeTint="FF" w:themeShade="FF"/>
          <w:sz w:val="20"/>
          <w:szCs w:val="20"/>
          <w:lang w:val="nl-NL"/>
        </w:rPr>
        <w:t xml:space="preserve">Als je dit proces doorloopt, merk je misschien op dat een deel van je waardevolle data niet digitaal is, maar alleen op papier staat. Als dat het geval is, moet je daar goed naar kijken. Het kan ook zijn dat een deel van jouw data wordt bewerkt door een externe partij. Volgens de AVG is dat sowieso iets dat je goed moet beschrijven. Het kan ook een reden zijn om extra maatregelen te nemen. Hieronder hebben we de tabel ingevuld voor een bakkerij als voorbeeld. </w:t>
      </w:r>
    </w:p>
    <w:p w:rsidR="55AB990F" w:rsidP="55AB990F" w:rsidRDefault="55AB990F" w14:paraId="233FBD09" w14:textId="3524EFBC">
      <w:pPr>
        <w:spacing w:after="160" w:line="259" w:lineRule="auto"/>
        <w:rPr>
          <w:rFonts w:ascii="Poppins" w:hAnsi="Poppins" w:eastAsia="Poppins" w:cs="Poppins"/>
          <w:b w:val="0"/>
          <w:bCs w:val="0"/>
          <w:i w:val="0"/>
          <w:iCs w:val="0"/>
          <w:caps w:val="0"/>
          <w:smallCaps w:val="0"/>
          <w:noProof w:val="0"/>
          <w:color w:val="000000" w:themeColor="text1" w:themeTint="FF" w:themeShade="FF"/>
          <w:sz w:val="20"/>
          <w:szCs w:val="20"/>
          <w:lang w:val="nl-NL"/>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1649"/>
        <w:gridCol w:w="2079"/>
        <w:gridCol w:w="1856"/>
        <w:gridCol w:w="1426"/>
        <w:gridCol w:w="2005"/>
      </w:tblGrid>
      <w:tr w:rsidR="55AB990F" w:rsidTr="55AB990F" w14:paraId="5D029BAB">
        <w:trPr>
          <w:trHeight w:val="300"/>
        </w:trPr>
        <w:tc>
          <w:tcPr>
            <w:tcW w:w="1649" w:type="dxa"/>
            <w:tcBorders>
              <w:top w:val="single" w:sz="6"/>
              <w:left w:val="single" w:sz="6"/>
            </w:tcBorders>
            <w:tcMar>
              <w:left w:w="90" w:type="dxa"/>
              <w:right w:w="90" w:type="dxa"/>
            </w:tcMar>
            <w:vAlign w:val="top"/>
          </w:tcPr>
          <w:p w:rsidR="55AB990F" w:rsidP="55AB990F" w:rsidRDefault="55AB990F" w14:paraId="6FFEF867" w14:textId="7D63AAE6">
            <w:pPr>
              <w:spacing w:line="259" w:lineRule="auto"/>
              <w:rPr>
                <w:rFonts w:ascii="Poppins" w:hAnsi="Poppins" w:eastAsia="Poppins" w:cs="Poppins"/>
                <w:b w:val="0"/>
                <w:bCs w:val="0"/>
                <w:i w:val="0"/>
                <w:iCs w:val="0"/>
                <w:sz w:val="20"/>
                <w:szCs w:val="20"/>
              </w:rPr>
            </w:pPr>
            <w:r w:rsidRPr="55AB990F" w:rsidR="55AB990F">
              <w:rPr>
                <w:rFonts w:ascii="Poppins" w:hAnsi="Poppins" w:eastAsia="Poppins" w:cs="Poppins"/>
                <w:b w:val="0"/>
                <w:bCs w:val="0"/>
                <w:i w:val="0"/>
                <w:iCs w:val="0"/>
                <w:sz w:val="20"/>
                <w:szCs w:val="20"/>
                <w:lang w:val="nl-NL"/>
              </w:rPr>
              <w:t>Applicatie</w:t>
            </w:r>
          </w:p>
        </w:tc>
        <w:tc>
          <w:tcPr>
            <w:tcW w:w="2079" w:type="dxa"/>
            <w:tcBorders>
              <w:top w:val="single" w:sz="6"/>
            </w:tcBorders>
            <w:tcMar>
              <w:left w:w="90" w:type="dxa"/>
              <w:right w:w="90" w:type="dxa"/>
            </w:tcMar>
            <w:vAlign w:val="top"/>
          </w:tcPr>
          <w:p w:rsidR="55AB990F" w:rsidP="55AB990F" w:rsidRDefault="55AB990F" w14:paraId="4B834EE5" w14:textId="0F29045F">
            <w:pPr>
              <w:spacing w:line="259" w:lineRule="auto"/>
              <w:rPr>
                <w:rFonts w:ascii="Poppins" w:hAnsi="Poppins" w:eastAsia="Poppins" w:cs="Poppins"/>
                <w:b w:val="0"/>
                <w:bCs w:val="0"/>
                <w:i w:val="0"/>
                <w:iCs w:val="0"/>
                <w:sz w:val="20"/>
                <w:szCs w:val="20"/>
              </w:rPr>
            </w:pPr>
            <w:r w:rsidRPr="55AB990F" w:rsidR="55AB990F">
              <w:rPr>
                <w:rFonts w:ascii="Poppins" w:hAnsi="Poppins" w:eastAsia="Poppins" w:cs="Poppins"/>
                <w:b w:val="0"/>
                <w:bCs w:val="0"/>
                <w:i w:val="0"/>
                <w:iCs w:val="0"/>
                <w:sz w:val="20"/>
                <w:szCs w:val="20"/>
                <w:lang w:val="nl-NL"/>
              </w:rPr>
              <w:t xml:space="preserve">Data </w:t>
            </w:r>
          </w:p>
        </w:tc>
        <w:tc>
          <w:tcPr>
            <w:tcW w:w="1856" w:type="dxa"/>
            <w:tcBorders>
              <w:top w:val="single" w:sz="6"/>
            </w:tcBorders>
            <w:tcMar>
              <w:left w:w="90" w:type="dxa"/>
              <w:right w:w="90" w:type="dxa"/>
            </w:tcMar>
            <w:vAlign w:val="top"/>
          </w:tcPr>
          <w:p w:rsidR="55AB990F" w:rsidP="55AB990F" w:rsidRDefault="55AB990F" w14:paraId="2979778A" w14:textId="39B52621">
            <w:pPr>
              <w:spacing w:line="259" w:lineRule="auto"/>
              <w:rPr>
                <w:rFonts w:ascii="Poppins" w:hAnsi="Poppins" w:eastAsia="Poppins" w:cs="Poppins"/>
                <w:b w:val="0"/>
                <w:bCs w:val="0"/>
                <w:i w:val="0"/>
                <w:iCs w:val="0"/>
                <w:sz w:val="20"/>
                <w:szCs w:val="20"/>
              </w:rPr>
            </w:pPr>
            <w:r w:rsidRPr="55AB990F" w:rsidR="55AB990F">
              <w:rPr>
                <w:rFonts w:ascii="Poppins" w:hAnsi="Poppins" w:eastAsia="Poppins" w:cs="Poppins"/>
                <w:b w:val="0"/>
                <w:bCs w:val="0"/>
                <w:i w:val="0"/>
                <w:iCs w:val="0"/>
                <w:sz w:val="20"/>
                <w:szCs w:val="20"/>
                <w:lang w:val="nl-NL"/>
              </w:rPr>
              <w:t>Beschikbaarheid</w:t>
            </w:r>
          </w:p>
          <w:p w:rsidR="55AB990F" w:rsidP="55AB990F" w:rsidRDefault="55AB990F" w14:paraId="08EABC13" w14:textId="6B09D600">
            <w:pPr>
              <w:spacing w:line="259" w:lineRule="auto"/>
              <w:rPr>
                <w:rFonts w:ascii="Poppins" w:hAnsi="Poppins" w:eastAsia="Poppins" w:cs="Poppins"/>
                <w:b w:val="0"/>
                <w:bCs w:val="0"/>
                <w:i w:val="0"/>
                <w:iCs w:val="0"/>
                <w:sz w:val="20"/>
                <w:szCs w:val="20"/>
              </w:rPr>
            </w:pPr>
            <w:r w:rsidRPr="55AB990F" w:rsidR="55AB990F">
              <w:rPr>
                <w:rFonts w:ascii="Poppins" w:hAnsi="Poppins" w:eastAsia="Poppins" w:cs="Poppins"/>
                <w:b w:val="0"/>
                <w:bCs w:val="0"/>
                <w:i w:val="0"/>
                <w:iCs w:val="0"/>
                <w:sz w:val="20"/>
                <w:szCs w:val="20"/>
                <w:lang w:val="nl-NL"/>
              </w:rPr>
              <w:t xml:space="preserve">(Cijfer 1-5) </w:t>
            </w:r>
          </w:p>
        </w:tc>
        <w:tc>
          <w:tcPr>
            <w:tcW w:w="1426" w:type="dxa"/>
            <w:tcBorders>
              <w:top w:val="single" w:sz="6"/>
            </w:tcBorders>
            <w:tcMar>
              <w:left w:w="90" w:type="dxa"/>
              <w:right w:w="90" w:type="dxa"/>
            </w:tcMar>
            <w:vAlign w:val="top"/>
          </w:tcPr>
          <w:p w:rsidR="55AB990F" w:rsidP="55AB990F" w:rsidRDefault="55AB990F" w14:paraId="4821F846" w14:textId="6E4E3CF5">
            <w:pPr>
              <w:spacing w:line="259" w:lineRule="auto"/>
              <w:rPr>
                <w:rFonts w:ascii="Poppins" w:hAnsi="Poppins" w:eastAsia="Poppins" w:cs="Poppins"/>
                <w:b w:val="0"/>
                <w:bCs w:val="0"/>
                <w:i w:val="0"/>
                <w:iCs w:val="0"/>
                <w:sz w:val="20"/>
                <w:szCs w:val="20"/>
              </w:rPr>
            </w:pPr>
            <w:r w:rsidRPr="55AB990F" w:rsidR="55AB990F">
              <w:rPr>
                <w:rFonts w:ascii="Poppins" w:hAnsi="Poppins" w:eastAsia="Poppins" w:cs="Poppins"/>
                <w:b w:val="0"/>
                <w:bCs w:val="0"/>
                <w:i w:val="0"/>
                <w:iCs w:val="0"/>
                <w:sz w:val="20"/>
                <w:szCs w:val="20"/>
                <w:lang w:val="nl-NL"/>
              </w:rPr>
              <w:t>Integriteit</w:t>
            </w:r>
          </w:p>
          <w:p w:rsidR="55AB990F" w:rsidP="55AB990F" w:rsidRDefault="55AB990F" w14:paraId="49AE0E27" w14:textId="0B785B1E">
            <w:pPr>
              <w:spacing w:line="259" w:lineRule="auto"/>
              <w:rPr>
                <w:rFonts w:ascii="Poppins" w:hAnsi="Poppins" w:eastAsia="Poppins" w:cs="Poppins"/>
                <w:b w:val="0"/>
                <w:bCs w:val="0"/>
                <w:i w:val="0"/>
                <w:iCs w:val="0"/>
                <w:sz w:val="20"/>
                <w:szCs w:val="20"/>
              </w:rPr>
            </w:pPr>
            <w:r w:rsidRPr="55AB990F" w:rsidR="55AB990F">
              <w:rPr>
                <w:rFonts w:ascii="Poppins" w:hAnsi="Poppins" w:eastAsia="Poppins" w:cs="Poppins"/>
                <w:b w:val="0"/>
                <w:bCs w:val="0"/>
                <w:i w:val="0"/>
                <w:iCs w:val="0"/>
                <w:sz w:val="20"/>
                <w:szCs w:val="20"/>
                <w:lang w:val="nl-NL"/>
              </w:rPr>
              <w:t>(Cijfer 1-5)</w:t>
            </w:r>
          </w:p>
        </w:tc>
        <w:tc>
          <w:tcPr>
            <w:tcW w:w="2005" w:type="dxa"/>
            <w:tcBorders>
              <w:top w:val="single" w:sz="6"/>
              <w:right w:val="single" w:sz="6"/>
            </w:tcBorders>
            <w:tcMar>
              <w:left w:w="90" w:type="dxa"/>
              <w:right w:w="90" w:type="dxa"/>
            </w:tcMar>
            <w:vAlign w:val="top"/>
          </w:tcPr>
          <w:p w:rsidR="55AB990F" w:rsidP="55AB990F" w:rsidRDefault="55AB990F" w14:paraId="7FACDB7E" w14:textId="74EC5B98">
            <w:pPr>
              <w:spacing w:line="259" w:lineRule="auto"/>
              <w:rPr>
                <w:rFonts w:ascii="Poppins" w:hAnsi="Poppins" w:eastAsia="Poppins" w:cs="Poppins"/>
                <w:b w:val="0"/>
                <w:bCs w:val="0"/>
                <w:i w:val="0"/>
                <w:iCs w:val="0"/>
                <w:sz w:val="20"/>
                <w:szCs w:val="20"/>
              </w:rPr>
            </w:pPr>
            <w:r w:rsidRPr="55AB990F" w:rsidR="55AB990F">
              <w:rPr>
                <w:rFonts w:ascii="Poppins" w:hAnsi="Poppins" w:eastAsia="Poppins" w:cs="Poppins"/>
                <w:b w:val="0"/>
                <w:bCs w:val="0"/>
                <w:i w:val="0"/>
                <w:iCs w:val="0"/>
                <w:sz w:val="20"/>
                <w:szCs w:val="20"/>
                <w:lang w:val="nl-NL"/>
              </w:rPr>
              <w:t>Vertrouwelijkheid</w:t>
            </w:r>
          </w:p>
          <w:p w:rsidR="55AB990F" w:rsidP="55AB990F" w:rsidRDefault="55AB990F" w14:paraId="30EFE445" w14:textId="7BEA2E98">
            <w:pPr>
              <w:spacing w:line="259" w:lineRule="auto"/>
              <w:rPr>
                <w:rFonts w:ascii="Poppins" w:hAnsi="Poppins" w:eastAsia="Poppins" w:cs="Poppins"/>
                <w:b w:val="0"/>
                <w:bCs w:val="0"/>
                <w:i w:val="0"/>
                <w:iCs w:val="0"/>
                <w:sz w:val="20"/>
                <w:szCs w:val="20"/>
              </w:rPr>
            </w:pPr>
            <w:r w:rsidRPr="55AB990F" w:rsidR="55AB990F">
              <w:rPr>
                <w:rFonts w:ascii="Poppins" w:hAnsi="Poppins" w:eastAsia="Poppins" w:cs="Poppins"/>
                <w:b w:val="0"/>
                <w:bCs w:val="0"/>
                <w:i w:val="0"/>
                <w:iCs w:val="0"/>
                <w:sz w:val="20"/>
                <w:szCs w:val="20"/>
                <w:lang w:val="nl-NL"/>
              </w:rPr>
              <w:t>(Cijfer 1-5)</w:t>
            </w:r>
          </w:p>
        </w:tc>
      </w:tr>
      <w:tr w:rsidR="55AB990F" w:rsidTr="55AB990F" w14:paraId="5C791969">
        <w:trPr>
          <w:trHeight w:val="300"/>
        </w:trPr>
        <w:tc>
          <w:tcPr>
            <w:tcW w:w="1649" w:type="dxa"/>
            <w:tcBorders>
              <w:left w:val="single" w:sz="6"/>
            </w:tcBorders>
            <w:tcMar>
              <w:left w:w="90" w:type="dxa"/>
              <w:right w:w="90" w:type="dxa"/>
            </w:tcMar>
            <w:vAlign w:val="top"/>
          </w:tcPr>
          <w:p w:rsidR="55AB990F" w:rsidP="55AB990F" w:rsidRDefault="55AB990F" w14:paraId="776442FF" w14:textId="3D408A24">
            <w:pPr>
              <w:spacing w:line="259" w:lineRule="auto"/>
              <w:rPr>
                <w:rFonts w:ascii="Poppins" w:hAnsi="Poppins" w:eastAsia="Poppins" w:cs="Poppins"/>
                <w:b w:val="0"/>
                <w:bCs w:val="0"/>
                <w:i w:val="0"/>
                <w:iCs w:val="0"/>
                <w:sz w:val="20"/>
                <w:szCs w:val="20"/>
              </w:rPr>
            </w:pPr>
            <w:r w:rsidRPr="55AB990F" w:rsidR="55AB990F">
              <w:rPr>
                <w:rFonts w:ascii="Poppins" w:hAnsi="Poppins" w:eastAsia="Poppins" w:cs="Poppins"/>
                <w:b w:val="0"/>
                <w:bCs w:val="0"/>
                <w:i w:val="0"/>
                <w:iCs w:val="0"/>
                <w:sz w:val="20"/>
                <w:szCs w:val="20"/>
                <w:lang w:val="nl-NL"/>
              </w:rPr>
              <w:t>One drive</w:t>
            </w:r>
          </w:p>
        </w:tc>
        <w:tc>
          <w:tcPr>
            <w:tcW w:w="2079" w:type="dxa"/>
            <w:tcMar>
              <w:left w:w="90" w:type="dxa"/>
              <w:right w:w="90" w:type="dxa"/>
            </w:tcMar>
            <w:vAlign w:val="top"/>
          </w:tcPr>
          <w:p w:rsidR="55AB990F" w:rsidP="55AB990F" w:rsidRDefault="55AB990F" w14:paraId="003263CA" w14:textId="34C82FA8">
            <w:pPr>
              <w:spacing w:line="259" w:lineRule="auto"/>
              <w:rPr>
                <w:rFonts w:ascii="Poppins" w:hAnsi="Poppins" w:eastAsia="Poppins" w:cs="Poppins"/>
                <w:b w:val="0"/>
                <w:bCs w:val="0"/>
                <w:i w:val="0"/>
                <w:iCs w:val="0"/>
                <w:sz w:val="20"/>
                <w:szCs w:val="20"/>
              </w:rPr>
            </w:pPr>
            <w:r w:rsidRPr="55AB990F" w:rsidR="55AB990F">
              <w:rPr>
                <w:rFonts w:ascii="Poppins" w:hAnsi="Poppins" w:eastAsia="Poppins" w:cs="Poppins"/>
                <w:b w:val="0"/>
                <w:bCs w:val="0"/>
                <w:i w:val="0"/>
                <w:iCs w:val="0"/>
                <w:sz w:val="20"/>
                <w:szCs w:val="20"/>
                <w:lang w:val="nl-NL"/>
              </w:rPr>
              <w:t>Klantdata (excel met bestellingen)</w:t>
            </w:r>
          </w:p>
        </w:tc>
        <w:tc>
          <w:tcPr>
            <w:tcW w:w="1856" w:type="dxa"/>
            <w:tcMar>
              <w:left w:w="90" w:type="dxa"/>
              <w:right w:w="90" w:type="dxa"/>
            </w:tcMar>
            <w:vAlign w:val="top"/>
          </w:tcPr>
          <w:p w:rsidR="55AB990F" w:rsidP="55AB990F" w:rsidRDefault="55AB990F" w14:paraId="505DF8B0" w14:textId="420C3433">
            <w:pPr>
              <w:spacing w:line="259" w:lineRule="auto"/>
              <w:rPr>
                <w:rFonts w:ascii="Poppins" w:hAnsi="Poppins" w:eastAsia="Poppins" w:cs="Poppins"/>
                <w:b w:val="0"/>
                <w:bCs w:val="0"/>
                <w:i w:val="0"/>
                <w:iCs w:val="0"/>
                <w:sz w:val="20"/>
                <w:szCs w:val="20"/>
              </w:rPr>
            </w:pPr>
            <w:r w:rsidRPr="55AB990F" w:rsidR="55AB990F">
              <w:rPr>
                <w:rFonts w:ascii="Poppins" w:hAnsi="Poppins" w:eastAsia="Poppins" w:cs="Poppins"/>
                <w:b w:val="0"/>
                <w:bCs w:val="0"/>
                <w:i w:val="0"/>
                <w:iCs w:val="0"/>
                <w:sz w:val="20"/>
                <w:szCs w:val="20"/>
                <w:lang w:val="nl-NL"/>
              </w:rPr>
              <w:t>5</w:t>
            </w:r>
          </w:p>
        </w:tc>
        <w:tc>
          <w:tcPr>
            <w:tcW w:w="1426" w:type="dxa"/>
            <w:tcMar>
              <w:left w:w="90" w:type="dxa"/>
              <w:right w:w="90" w:type="dxa"/>
            </w:tcMar>
            <w:vAlign w:val="top"/>
          </w:tcPr>
          <w:p w:rsidR="55AB990F" w:rsidP="55AB990F" w:rsidRDefault="55AB990F" w14:paraId="64FF218F" w14:textId="1E175C82">
            <w:pPr>
              <w:spacing w:line="259" w:lineRule="auto"/>
              <w:rPr>
                <w:rFonts w:ascii="Poppins" w:hAnsi="Poppins" w:eastAsia="Poppins" w:cs="Poppins"/>
                <w:b w:val="0"/>
                <w:bCs w:val="0"/>
                <w:i w:val="0"/>
                <w:iCs w:val="0"/>
                <w:sz w:val="20"/>
                <w:szCs w:val="20"/>
              </w:rPr>
            </w:pPr>
            <w:r w:rsidRPr="55AB990F" w:rsidR="55AB990F">
              <w:rPr>
                <w:rFonts w:ascii="Poppins" w:hAnsi="Poppins" w:eastAsia="Poppins" w:cs="Poppins"/>
                <w:b w:val="0"/>
                <w:bCs w:val="0"/>
                <w:i w:val="0"/>
                <w:iCs w:val="0"/>
                <w:sz w:val="20"/>
                <w:szCs w:val="20"/>
                <w:lang w:val="nl-NL"/>
              </w:rPr>
              <w:t>3</w:t>
            </w:r>
          </w:p>
        </w:tc>
        <w:tc>
          <w:tcPr>
            <w:tcW w:w="2005" w:type="dxa"/>
            <w:tcBorders>
              <w:right w:val="single" w:sz="6"/>
            </w:tcBorders>
            <w:tcMar>
              <w:left w:w="90" w:type="dxa"/>
              <w:right w:w="90" w:type="dxa"/>
            </w:tcMar>
            <w:vAlign w:val="top"/>
          </w:tcPr>
          <w:p w:rsidR="55AB990F" w:rsidP="55AB990F" w:rsidRDefault="55AB990F" w14:paraId="376009E6" w14:textId="15388F6A">
            <w:pPr>
              <w:spacing w:line="259" w:lineRule="auto"/>
              <w:rPr>
                <w:rFonts w:ascii="Poppins" w:hAnsi="Poppins" w:eastAsia="Poppins" w:cs="Poppins"/>
                <w:b w:val="0"/>
                <w:bCs w:val="0"/>
                <w:i w:val="0"/>
                <w:iCs w:val="0"/>
                <w:sz w:val="20"/>
                <w:szCs w:val="20"/>
              </w:rPr>
            </w:pPr>
            <w:r w:rsidRPr="55AB990F" w:rsidR="55AB990F">
              <w:rPr>
                <w:rFonts w:ascii="Poppins" w:hAnsi="Poppins" w:eastAsia="Poppins" w:cs="Poppins"/>
                <w:b w:val="0"/>
                <w:bCs w:val="0"/>
                <w:i w:val="0"/>
                <w:iCs w:val="0"/>
                <w:sz w:val="20"/>
                <w:szCs w:val="20"/>
                <w:lang w:val="nl-NL"/>
              </w:rPr>
              <w:t>1</w:t>
            </w:r>
          </w:p>
        </w:tc>
      </w:tr>
      <w:tr w:rsidR="55AB990F" w:rsidTr="55AB990F" w14:paraId="540847AB">
        <w:trPr>
          <w:trHeight w:val="300"/>
        </w:trPr>
        <w:tc>
          <w:tcPr>
            <w:tcW w:w="1649" w:type="dxa"/>
            <w:tcBorders>
              <w:left w:val="single" w:sz="6"/>
            </w:tcBorders>
            <w:tcMar>
              <w:left w:w="90" w:type="dxa"/>
              <w:right w:w="90" w:type="dxa"/>
            </w:tcMar>
            <w:vAlign w:val="top"/>
          </w:tcPr>
          <w:p w:rsidR="55AB990F" w:rsidP="55AB990F" w:rsidRDefault="55AB990F" w14:paraId="647C1AC7" w14:textId="74C4F7E1">
            <w:pPr>
              <w:spacing w:line="259" w:lineRule="auto"/>
              <w:rPr>
                <w:rFonts w:ascii="Poppins" w:hAnsi="Poppins" w:eastAsia="Poppins" w:cs="Poppins"/>
                <w:b w:val="0"/>
                <w:bCs w:val="0"/>
                <w:i w:val="0"/>
                <w:iCs w:val="0"/>
                <w:sz w:val="20"/>
                <w:szCs w:val="20"/>
              </w:rPr>
            </w:pPr>
          </w:p>
        </w:tc>
        <w:tc>
          <w:tcPr>
            <w:tcW w:w="2079" w:type="dxa"/>
            <w:tcMar>
              <w:left w:w="90" w:type="dxa"/>
              <w:right w:w="90" w:type="dxa"/>
            </w:tcMar>
            <w:vAlign w:val="top"/>
          </w:tcPr>
          <w:p w:rsidR="55AB990F" w:rsidP="55AB990F" w:rsidRDefault="55AB990F" w14:paraId="45D2E1A9" w14:textId="14558711">
            <w:pPr>
              <w:spacing w:line="259" w:lineRule="auto"/>
              <w:rPr>
                <w:rFonts w:ascii="Poppins" w:hAnsi="Poppins" w:eastAsia="Poppins" w:cs="Poppins"/>
                <w:b w:val="0"/>
                <w:bCs w:val="0"/>
                <w:i w:val="0"/>
                <w:iCs w:val="0"/>
                <w:sz w:val="20"/>
                <w:szCs w:val="20"/>
              </w:rPr>
            </w:pPr>
            <w:r w:rsidRPr="55AB990F" w:rsidR="55AB990F">
              <w:rPr>
                <w:rFonts w:ascii="Poppins" w:hAnsi="Poppins" w:eastAsia="Poppins" w:cs="Poppins"/>
                <w:b w:val="0"/>
                <w:bCs w:val="0"/>
                <w:i w:val="0"/>
                <w:iCs w:val="0"/>
                <w:sz w:val="20"/>
                <w:szCs w:val="20"/>
                <w:lang w:val="nl-NL"/>
              </w:rPr>
              <w:t>Recepten</w:t>
            </w:r>
          </w:p>
        </w:tc>
        <w:tc>
          <w:tcPr>
            <w:tcW w:w="1856" w:type="dxa"/>
            <w:tcMar>
              <w:left w:w="90" w:type="dxa"/>
              <w:right w:w="90" w:type="dxa"/>
            </w:tcMar>
            <w:vAlign w:val="top"/>
          </w:tcPr>
          <w:p w:rsidR="55AB990F" w:rsidP="55AB990F" w:rsidRDefault="55AB990F" w14:paraId="2D22784D" w14:textId="2507C0DD">
            <w:pPr>
              <w:spacing w:line="259" w:lineRule="auto"/>
              <w:rPr>
                <w:rFonts w:ascii="Poppins" w:hAnsi="Poppins" w:eastAsia="Poppins" w:cs="Poppins"/>
                <w:b w:val="0"/>
                <w:bCs w:val="0"/>
                <w:i w:val="0"/>
                <w:iCs w:val="0"/>
                <w:sz w:val="20"/>
                <w:szCs w:val="20"/>
              </w:rPr>
            </w:pPr>
            <w:r w:rsidRPr="55AB990F" w:rsidR="55AB990F">
              <w:rPr>
                <w:rFonts w:ascii="Poppins" w:hAnsi="Poppins" w:eastAsia="Poppins" w:cs="Poppins"/>
                <w:b w:val="0"/>
                <w:bCs w:val="0"/>
                <w:i w:val="0"/>
                <w:iCs w:val="0"/>
                <w:sz w:val="20"/>
                <w:szCs w:val="20"/>
                <w:lang w:val="nl-NL"/>
              </w:rPr>
              <w:t>5</w:t>
            </w:r>
          </w:p>
        </w:tc>
        <w:tc>
          <w:tcPr>
            <w:tcW w:w="1426" w:type="dxa"/>
            <w:tcMar>
              <w:left w:w="90" w:type="dxa"/>
              <w:right w:w="90" w:type="dxa"/>
            </w:tcMar>
            <w:vAlign w:val="top"/>
          </w:tcPr>
          <w:p w:rsidR="55AB990F" w:rsidP="55AB990F" w:rsidRDefault="55AB990F" w14:paraId="5B982984" w14:textId="2B2446D2">
            <w:pPr>
              <w:spacing w:line="259" w:lineRule="auto"/>
              <w:rPr>
                <w:rFonts w:ascii="Poppins" w:hAnsi="Poppins" w:eastAsia="Poppins" w:cs="Poppins"/>
                <w:b w:val="0"/>
                <w:bCs w:val="0"/>
                <w:i w:val="0"/>
                <w:iCs w:val="0"/>
                <w:sz w:val="20"/>
                <w:szCs w:val="20"/>
              </w:rPr>
            </w:pPr>
            <w:r w:rsidRPr="55AB990F" w:rsidR="55AB990F">
              <w:rPr>
                <w:rFonts w:ascii="Poppins" w:hAnsi="Poppins" w:eastAsia="Poppins" w:cs="Poppins"/>
                <w:b w:val="0"/>
                <w:bCs w:val="0"/>
                <w:i w:val="0"/>
                <w:iCs w:val="0"/>
                <w:sz w:val="20"/>
                <w:szCs w:val="20"/>
                <w:lang w:val="nl-NL"/>
              </w:rPr>
              <w:t>5</w:t>
            </w:r>
          </w:p>
        </w:tc>
        <w:tc>
          <w:tcPr>
            <w:tcW w:w="2005" w:type="dxa"/>
            <w:tcBorders>
              <w:right w:val="single" w:sz="6"/>
            </w:tcBorders>
            <w:tcMar>
              <w:left w:w="90" w:type="dxa"/>
              <w:right w:w="90" w:type="dxa"/>
            </w:tcMar>
            <w:vAlign w:val="top"/>
          </w:tcPr>
          <w:p w:rsidR="55AB990F" w:rsidP="55AB990F" w:rsidRDefault="55AB990F" w14:paraId="0F5F2C52" w14:textId="0875C538">
            <w:pPr>
              <w:spacing w:line="259" w:lineRule="auto"/>
              <w:rPr>
                <w:rFonts w:ascii="Poppins" w:hAnsi="Poppins" w:eastAsia="Poppins" w:cs="Poppins"/>
                <w:b w:val="0"/>
                <w:bCs w:val="0"/>
                <w:i w:val="0"/>
                <w:iCs w:val="0"/>
                <w:sz w:val="20"/>
                <w:szCs w:val="20"/>
              </w:rPr>
            </w:pPr>
            <w:r w:rsidRPr="55AB990F" w:rsidR="55AB990F">
              <w:rPr>
                <w:rFonts w:ascii="Poppins" w:hAnsi="Poppins" w:eastAsia="Poppins" w:cs="Poppins"/>
                <w:b w:val="0"/>
                <w:bCs w:val="0"/>
                <w:i w:val="0"/>
                <w:iCs w:val="0"/>
                <w:sz w:val="20"/>
                <w:szCs w:val="20"/>
                <w:lang w:val="nl-NL"/>
              </w:rPr>
              <w:t>4</w:t>
            </w:r>
          </w:p>
        </w:tc>
      </w:tr>
      <w:tr w:rsidR="55AB990F" w:rsidTr="55AB990F" w14:paraId="242B9559">
        <w:trPr>
          <w:trHeight w:val="300"/>
        </w:trPr>
        <w:tc>
          <w:tcPr>
            <w:tcW w:w="1649" w:type="dxa"/>
            <w:tcBorders>
              <w:left w:val="single" w:sz="6"/>
            </w:tcBorders>
            <w:tcMar>
              <w:left w:w="90" w:type="dxa"/>
              <w:right w:w="90" w:type="dxa"/>
            </w:tcMar>
            <w:vAlign w:val="top"/>
          </w:tcPr>
          <w:p w:rsidR="55AB990F" w:rsidP="55AB990F" w:rsidRDefault="55AB990F" w14:paraId="383711E4" w14:textId="298B539B">
            <w:pPr>
              <w:spacing w:line="259" w:lineRule="auto"/>
              <w:rPr>
                <w:rFonts w:ascii="Poppins" w:hAnsi="Poppins" w:eastAsia="Poppins" w:cs="Poppins"/>
                <w:b w:val="0"/>
                <w:bCs w:val="0"/>
                <w:i w:val="0"/>
                <w:iCs w:val="0"/>
                <w:sz w:val="20"/>
                <w:szCs w:val="20"/>
              </w:rPr>
            </w:pPr>
          </w:p>
        </w:tc>
        <w:tc>
          <w:tcPr>
            <w:tcW w:w="2079" w:type="dxa"/>
            <w:tcMar>
              <w:left w:w="90" w:type="dxa"/>
              <w:right w:w="90" w:type="dxa"/>
            </w:tcMar>
            <w:vAlign w:val="top"/>
          </w:tcPr>
          <w:p w:rsidR="55AB990F" w:rsidP="55AB990F" w:rsidRDefault="55AB990F" w14:paraId="179E7705" w14:textId="1A08B925">
            <w:pPr>
              <w:spacing w:line="259" w:lineRule="auto"/>
              <w:rPr>
                <w:rFonts w:ascii="Poppins" w:hAnsi="Poppins" w:eastAsia="Poppins" w:cs="Poppins"/>
                <w:b w:val="0"/>
                <w:bCs w:val="0"/>
                <w:i w:val="0"/>
                <w:iCs w:val="0"/>
                <w:sz w:val="20"/>
                <w:szCs w:val="20"/>
              </w:rPr>
            </w:pPr>
            <w:r w:rsidRPr="55AB990F" w:rsidR="55AB990F">
              <w:rPr>
                <w:rFonts w:ascii="Poppins" w:hAnsi="Poppins" w:eastAsia="Poppins" w:cs="Poppins"/>
                <w:b w:val="0"/>
                <w:bCs w:val="0"/>
                <w:i w:val="0"/>
                <w:iCs w:val="0"/>
                <w:sz w:val="20"/>
                <w:szCs w:val="20"/>
                <w:lang w:val="nl-NL"/>
              </w:rPr>
              <w:t>Leveranciers</w:t>
            </w:r>
          </w:p>
        </w:tc>
        <w:tc>
          <w:tcPr>
            <w:tcW w:w="1856" w:type="dxa"/>
            <w:tcMar>
              <w:left w:w="90" w:type="dxa"/>
              <w:right w:w="90" w:type="dxa"/>
            </w:tcMar>
            <w:vAlign w:val="top"/>
          </w:tcPr>
          <w:p w:rsidR="55AB990F" w:rsidP="55AB990F" w:rsidRDefault="55AB990F" w14:paraId="28FB187A" w14:textId="5FB17F6E">
            <w:pPr>
              <w:spacing w:line="259" w:lineRule="auto"/>
              <w:rPr>
                <w:rFonts w:ascii="Poppins" w:hAnsi="Poppins" w:eastAsia="Poppins" w:cs="Poppins"/>
                <w:b w:val="0"/>
                <w:bCs w:val="0"/>
                <w:i w:val="0"/>
                <w:iCs w:val="0"/>
                <w:sz w:val="20"/>
                <w:szCs w:val="20"/>
              </w:rPr>
            </w:pPr>
            <w:r w:rsidRPr="55AB990F" w:rsidR="55AB990F">
              <w:rPr>
                <w:rFonts w:ascii="Poppins" w:hAnsi="Poppins" w:eastAsia="Poppins" w:cs="Poppins"/>
                <w:b w:val="0"/>
                <w:bCs w:val="0"/>
                <w:i w:val="0"/>
                <w:iCs w:val="0"/>
                <w:sz w:val="20"/>
                <w:szCs w:val="20"/>
                <w:lang w:val="nl-NL"/>
              </w:rPr>
              <w:t>3</w:t>
            </w:r>
          </w:p>
        </w:tc>
        <w:tc>
          <w:tcPr>
            <w:tcW w:w="1426" w:type="dxa"/>
            <w:tcMar>
              <w:left w:w="90" w:type="dxa"/>
              <w:right w:w="90" w:type="dxa"/>
            </w:tcMar>
            <w:vAlign w:val="top"/>
          </w:tcPr>
          <w:p w:rsidR="55AB990F" w:rsidP="55AB990F" w:rsidRDefault="55AB990F" w14:paraId="2677AC36" w14:textId="268F0406">
            <w:pPr>
              <w:spacing w:line="259" w:lineRule="auto"/>
              <w:rPr>
                <w:rFonts w:ascii="Poppins" w:hAnsi="Poppins" w:eastAsia="Poppins" w:cs="Poppins"/>
                <w:b w:val="0"/>
                <w:bCs w:val="0"/>
                <w:i w:val="0"/>
                <w:iCs w:val="0"/>
                <w:sz w:val="20"/>
                <w:szCs w:val="20"/>
              </w:rPr>
            </w:pPr>
            <w:r w:rsidRPr="55AB990F" w:rsidR="55AB990F">
              <w:rPr>
                <w:rFonts w:ascii="Poppins" w:hAnsi="Poppins" w:eastAsia="Poppins" w:cs="Poppins"/>
                <w:b w:val="0"/>
                <w:bCs w:val="0"/>
                <w:i w:val="0"/>
                <w:iCs w:val="0"/>
                <w:sz w:val="20"/>
                <w:szCs w:val="20"/>
                <w:lang w:val="nl-NL"/>
              </w:rPr>
              <w:t>4</w:t>
            </w:r>
          </w:p>
        </w:tc>
        <w:tc>
          <w:tcPr>
            <w:tcW w:w="2005" w:type="dxa"/>
            <w:tcBorders>
              <w:right w:val="single" w:sz="6"/>
            </w:tcBorders>
            <w:tcMar>
              <w:left w:w="90" w:type="dxa"/>
              <w:right w:w="90" w:type="dxa"/>
            </w:tcMar>
            <w:vAlign w:val="top"/>
          </w:tcPr>
          <w:p w:rsidR="55AB990F" w:rsidP="55AB990F" w:rsidRDefault="55AB990F" w14:paraId="26638F83" w14:textId="6BE58412">
            <w:pPr>
              <w:spacing w:line="259" w:lineRule="auto"/>
              <w:rPr>
                <w:rFonts w:ascii="Poppins" w:hAnsi="Poppins" w:eastAsia="Poppins" w:cs="Poppins"/>
                <w:b w:val="0"/>
                <w:bCs w:val="0"/>
                <w:i w:val="0"/>
                <w:iCs w:val="0"/>
                <w:sz w:val="20"/>
                <w:szCs w:val="20"/>
              </w:rPr>
            </w:pPr>
            <w:r w:rsidRPr="55AB990F" w:rsidR="55AB990F">
              <w:rPr>
                <w:rFonts w:ascii="Poppins" w:hAnsi="Poppins" w:eastAsia="Poppins" w:cs="Poppins"/>
                <w:b w:val="0"/>
                <w:bCs w:val="0"/>
                <w:i w:val="0"/>
                <w:iCs w:val="0"/>
                <w:sz w:val="20"/>
                <w:szCs w:val="20"/>
                <w:lang w:val="nl-NL"/>
              </w:rPr>
              <w:t>4</w:t>
            </w:r>
          </w:p>
        </w:tc>
      </w:tr>
      <w:tr w:rsidR="55AB990F" w:rsidTr="55AB990F" w14:paraId="3FC288A0">
        <w:trPr>
          <w:trHeight w:val="300"/>
        </w:trPr>
        <w:tc>
          <w:tcPr>
            <w:tcW w:w="1649" w:type="dxa"/>
            <w:tcBorders>
              <w:left w:val="single" w:sz="6"/>
            </w:tcBorders>
            <w:tcMar>
              <w:left w:w="90" w:type="dxa"/>
              <w:right w:w="90" w:type="dxa"/>
            </w:tcMar>
            <w:vAlign w:val="top"/>
          </w:tcPr>
          <w:p w:rsidR="55AB990F" w:rsidP="55AB990F" w:rsidRDefault="55AB990F" w14:paraId="01C464EB" w14:textId="22AB599A">
            <w:pPr>
              <w:spacing w:line="259" w:lineRule="auto"/>
              <w:rPr>
                <w:rFonts w:ascii="Poppins" w:hAnsi="Poppins" w:eastAsia="Poppins" w:cs="Poppins"/>
                <w:b w:val="0"/>
                <w:bCs w:val="0"/>
                <w:i w:val="0"/>
                <w:iCs w:val="0"/>
                <w:sz w:val="20"/>
                <w:szCs w:val="20"/>
              </w:rPr>
            </w:pPr>
            <w:r w:rsidRPr="55AB990F" w:rsidR="55AB990F">
              <w:rPr>
                <w:rFonts w:ascii="Poppins" w:hAnsi="Poppins" w:eastAsia="Poppins" w:cs="Poppins"/>
                <w:b w:val="0"/>
                <w:bCs w:val="0"/>
                <w:i w:val="0"/>
                <w:iCs w:val="0"/>
                <w:sz w:val="20"/>
                <w:szCs w:val="20"/>
                <w:lang w:val="nl-NL"/>
              </w:rPr>
              <w:t>Cash IT</w:t>
            </w:r>
          </w:p>
        </w:tc>
        <w:tc>
          <w:tcPr>
            <w:tcW w:w="2079" w:type="dxa"/>
            <w:tcMar>
              <w:left w:w="90" w:type="dxa"/>
              <w:right w:w="90" w:type="dxa"/>
            </w:tcMar>
            <w:vAlign w:val="top"/>
          </w:tcPr>
          <w:p w:rsidR="55AB990F" w:rsidP="55AB990F" w:rsidRDefault="55AB990F" w14:paraId="6E6F9B71" w14:textId="6634020B">
            <w:pPr>
              <w:spacing w:line="259" w:lineRule="auto"/>
              <w:rPr>
                <w:rFonts w:ascii="Poppins" w:hAnsi="Poppins" w:eastAsia="Poppins" w:cs="Poppins"/>
                <w:b w:val="0"/>
                <w:bCs w:val="0"/>
                <w:i w:val="0"/>
                <w:iCs w:val="0"/>
                <w:sz w:val="20"/>
                <w:szCs w:val="20"/>
              </w:rPr>
            </w:pPr>
            <w:r w:rsidRPr="55AB990F" w:rsidR="55AB990F">
              <w:rPr>
                <w:rFonts w:ascii="Poppins" w:hAnsi="Poppins" w:eastAsia="Poppins" w:cs="Poppins"/>
                <w:b w:val="0"/>
                <w:bCs w:val="0"/>
                <w:i w:val="0"/>
                <w:iCs w:val="0"/>
                <w:sz w:val="20"/>
                <w:szCs w:val="20"/>
                <w:lang w:val="nl-NL"/>
              </w:rPr>
              <w:t xml:space="preserve">Financiën </w:t>
            </w:r>
          </w:p>
        </w:tc>
        <w:tc>
          <w:tcPr>
            <w:tcW w:w="1856" w:type="dxa"/>
            <w:tcMar>
              <w:left w:w="90" w:type="dxa"/>
              <w:right w:w="90" w:type="dxa"/>
            </w:tcMar>
            <w:vAlign w:val="top"/>
          </w:tcPr>
          <w:p w:rsidR="55AB990F" w:rsidP="55AB990F" w:rsidRDefault="55AB990F" w14:paraId="47AB7EAB" w14:textId="76FBFA81">
            <w:pPr>
              <w:spacing w:line="259" w:lineRule="auto"/>
              <w:rPr>
                <w:rFonts w:ascii="Poppins" w:hAnsi="Poppins" w:eastAsia="Poppins" w:cs="Poppins"/>
                <w:b w:val="0"/>
                <w:bCs w:val="0"/>
                <w:i w:val="0"/>
                <w:iCs w:val="0"/>
                <w:sz w:val="20"/>
                <w:szCs w:val="20"/>
              </w:rPr>
            </w:pPr>
            <w:r w:rsidRPr="55AB990F" w:rsidR="55AB990F">
              <w:rPr>
                <w:rFonts w:ascii="Poppins" w:hAnsi="Poppins" w:eastAsia="Poppins" w:cs="Poppins"/>
                <w:b w:val="0"/>
                <w:bCs w:val="0"/>
                <w:i w:val="0"/>
                <w:iCs w:val="0"/>
                <w:sz w:val="20"/>
                <w:szCs w:val="20"/>
                <w:lang w:val="nl-NL"/>
              </w:rPr>
              <w:t>5</w:t>
            </w:r>
          </w:p>
        </w:tc>
        <w:tc>
          <w:tcPr>
            <w:tcW w:w="1426" w:type="dxa"/>
            <w:tcMar>
              <w:left w:w="90" w:type="dxa"/>
              <w:right w:w="90" w:type="dxa"/>
            </w:tcMar>
            <w:vAlign w:val="top"/>
          </w:tcPr>
          <w:p w:rsidR="55AB990F" w:rsidP="55AB990F" w:rsidRDefault="55AB990F" w14:paraId="2D842259" w14:textId="29CC723F">
            <w:pPr>
              <w:spacing w:line="259" w:lineRule="auto"/>
              <w:rPr>
                <w:rFonts w:ascii="Poppins" w:hAnsi="Poppins" w:eastAsia="Poppins" w:cs="Poppins"/>
                <w:b w:val="0"/>
                <w:bCs w:val="0"/>
                <w:i w:val="0"/>
                <w:iCs w:val="0"/>
                <w:sz w:val="20"/>
                <w:szCs w:val="20"/>
              </w:rPr>
            </w:pPr>
            <w:r w:rsidRPr="55AB990F" w:rsidR="55AB990F">
              <w:rPr>
                <w:rFonts w:ascii="Poppins" w:hAnsi="Poppins" w:eastAsia="Poppins" w:cs="Poppins"/>
                <w:b w:val="0"/>
                <w:bCs w:val="0"/>
                <w:i w:val="0"/>
                <w:iCs w:val="0"/>
                <w:sz w:val="20"/>
                <w:szCs w:val="20"/>
                <w:lang w:val="nl-NL"/>
              </w:rPr>
              <w:t>4</w:t>
            </w:r>
          </w:p>
        </w:tc>
        <w:tc>
          <w:tcPr>
            <w:tcW w:w="2005" w:type="dxa"/>
            <w:tcBorders>
              <w:right w:val="single" w:sz="6"/>
            </w:tcBorders>
            <w:tcMar>
              <w:left w:w="90" w:type="dxa"/>
              <w:right w:w="90" w:type="dxa"/>
            </w:tcMar>
            <w:vAlign w:val="top"/>
          </w:tcPr>
          <w:p w:rsidR="55AB990F" w:rsidP="55AB990F" w:rsidRDefault="55AB990F" w14:paraId="197FD70C" w14:textId="701E7FC5">
            <w:pPr>
              <w:spacing w:line="259" w:lineRule="auto"/>
              <w:rPr>
                <w:rFonts w:ascii="Poppins" w:hAnsi="Poppins" w:eastAsia="Poppins" w:cs="Poppins"/>
                <w:b w:val="0"/>
                <w:bCs w:val="0"/>
                <w:i w:val="0"/>
                <w:iCs w:val="0"/>
                <w:sz w:val="20"/>
                <w:szCs w:val="20"/>
              </w:rPr>
            </w:pPr>
            <w:r w:rsidRPr="55AB990F" w:rsidR="55AB990F">
              <w:rPr>
                <w:rFonts w:ascii="Poppins" w:hAnsi="Poppins" w:eastAsia="Poppins" w:cs="Poppins"/>
                <w:b w:val="0"/>
                <w:bCs w:val="0"/>
                <w:i w:val="0"/>
                <w:iCs w:val="0"/>
                <w:sz w:val="20"/>
                <w:szCs w:val="20"/>
                <w:lang w:val="nl-NL"/>
              </w:rPr>
              <w:t>4</w:t>
            </w:r>
          </w:p>
        </w:tc>
      </w:tr>
      <w:tr w:rsidR="55AB990F" w:rsidTr="55AB990F" w14:paraId="6CF863EE">
        <w:trPr>
          <w:trHeight w:val="300"/>
        </w:trPr>
        <w:tc>
          <w:tcPr>
            <w:tcW w:w="1649" w:type="dxa"/>
            <w:tcBorders>
              <w:left w:val="single" w:sz="6"/>
            </w:tcBorders>
            <w:tcMar>
              <w:left w:w="90" w:type="dxa"/>
              <w:right w:w="90" w:type="dxa"/>
            </w:tcMar>
            <w:vAlign w:val="top"/>
          </w:tcPr>
          <w:p w:rsidR="55AB990F" w:rsidP="55AB990F" w:rsidRDefault="55AB990F" w14:paraId="6F78DAA5" w14:textId="7B6CC231">
            <w:pPr>
              <w:spacing w:line="259" w:lineRule="auto"/>
              <w:rPr>
                <w:rFonts w:ascii="Poppins" w:hAnsi="Poppins" w:eastAsia="Poppins" w:cs="Poppins"/>
                <w:b w:val="0"/>
                <w:bCs w:val="0"/>
                <w:i w:val="0"/>
                <w:iCs w:val="0"/>
                <w:sz w:val="20"/>
                <w:szCs w:val="20"/>
              </w:rPr>
            </w:pPr>
            <w:r w:rsidRPr="55AB990F" w:rsidR="55AB990F">
              <w:rPr>
                <w:rFonts w:ascii="Poppins" w:hAnsi="Poppins" w:eastAsia="Poppins" w:cs="Poppins"/>
                <w:b w:val="0"/>
                <w:bCs w:val="0"/>
                <w:i w:val="0"/>
                <w:iCs w:val="0"/>
                <w:sz w:val="20"/>
                <w:szCs w:val="20"/>
                <w:lang w:val="nl-NL"/>
              </w:rPr>
              <w:t>Boekhouden.nl</w:t>
            </w:r>
          </w:p>
        </w:tc>
        <w:tc>
          <w:tcPr>
            <w:tcW w:w="2079" w:type="dxa"/>
            <w:tcMar>
              <w:left w:w="90" w:type="dxa"/>
              <w:right w:w="90" w:type="dxa"/>
            </w:tcMar>
            <w:vAlign w:val="top"/>
          </w:tcPr>
          <w:p w:rsidR="55AB990F" w:rsidP="55AB990F" w:rsidRDefault="55AB990F" w14:paraId="04D63C3B" w14:textId="1FE5D60E">
            <w:pPr>
              <w:spacing w:line="259" w:lineRule="auto"/>
              <w:rPr>
                <w:rFonts w:ascii="Poppins" w:hAnsi="Poppins" w:eastAsia="Poppins" w:cs="Poppins"/>
                <w:b w:val="0"/>
                <w:bCs w:val="0"/>
                <w:i w:val="0"/>
                <w:iCs w:val="0"/>
                <w:sz w:val="20"/>
                <w:szCs w:val="20"/>
              </w:rPr>
            </w:pPr>
            <w:r w:rsidRPr="55AB990F" w:rsidR="55AB990F">
              <w:rPr>
                <w:rFonts w:ascii="Poppins" w:hAnsi="Poppins" w:eastAsia="Poppins" w:cs="Poppins"/>
                <w:b w:val="0"/>
                <w:bCs w:val="0"/>
                <w:i w:val="0"/>
                <w:iCs w:val="0"/>
                <w:sz w:val="20"/>
                <w:szCs w:val="20"/>
                <w:lang w:val="nl-NL"/>
              </w:rPr>
              <w:t>Boekhouding</w:t>
            </w:r>
          </w:p>
        </w:tc>
        <w:tc>
          <w:tcPr>
            <w:tcW w:w="1856" w:type="dxa"/>
            <w:tcMar>
              <w:left w:w="90" w:type="dxa"/>
              <w:right w:w="90" w:type="dxa"/>
            </w:tcMar>
            <w:vAlign w:val="top"/>
          </w:tcPr>
          <w:p w:rsidR="55AB990F" w:rsidP="55AB990F" w:rsidRDefault="55AB990F" w14:paraId="541E6424" w14:textId="5AD807AF">
            <w:pPr>
              <w:spacing w:line="259" w:lineRule="auto"/>
              <w:rPr>
                <w:rFonts w:ascii="Poppins" w:hAnsi="Poppins" w:eastAsia="Poppins" w:cs="Poppins"/>
                <w:b w:val="0"/>
                <w:bCs w:val="0"/>
                <w:i w:val="0"/>
                <w:iCs w:val="0"/>
                <w:sz w:val="20"/>
                <w:szCs w:val="20"/>
              </w:rPr>
            </w:pPr>
            <w:r w:rsidRPr="55AB990F" w:rsidR="55AB990F">
              <w:rPr>
                <w:rFonts w:ascii="Poppins" w:hAnsi="Poppins" w:eastAsia="Poppins" w:cs="Poppins"/>
                <w:b w:val="0"/>
                <w:bCs w:val="0"/>
                <w:i w:val="0"/>
                <w:iCs w:val="0"/>
                <w:sz w:val="20"/>
                <w:szCs w:val="20"/>
                <w:lang w:val="nl-NL"/>
              </w:rPr>
              <w:t>2</w:t>
            </w:r>
          </w:p>
        </w:tc>
        <w:tc>
          <w:tcPr>
            <w:tcW w:w="1426" w:type="dxa"/>
            <w:tcMar>
              <w:left w:w="90" w:type="dxa"/>
              <w:right w:w="90" w:type="dxa"/>
            </w:tcMar>
            <w:vAlign w:val="top"/>
          </w:tcPr>
          <w:p w:rsidR="55AB990F" w:rsidP="55AB990F" w:rsidRDefault="55AB990F" w14:paraId="303F3914" w14:textId="28C7EE4B">
            <w:pPr>
              <w:spacing w:line="259" w:lineRule="auto"/>
              <w:rPr>
                <w:rFonts w:ascii="Poppins" w:hAnsi="Poppins" w:eastAsia="Poppins" w:cs="Poppins"/>
                <w:b w:val="0"/>
                <w:bCs w:val="0"/>
                <w:i w:val="0"/>
                <w:iCs w:val="0"/>
                <w:sz w:val="20"/>
                <w:szCs w:val="20"/>
              </w:rPr>
            </w:pPr>
            <w:r w:rsidRPr="55AB990F" w:rsidR="55AB990F">
              <w:rPr>
                <w:rFonts w:ascii="Poppins" w:hAnsi="Poppins" w:eastAsia="Poppins" w:cs="Poppins"/>
                <w:b w:val="0"/>
                <w:bCs w:val="0"/>
                <w:i w:val="0"/>
                <w:iCs w:val="0"/>
                <w:sz w:val="20"/>
                <w:szCs w:val="20"/>
                <w:lang w:val="nl-NL"/>
              </w:rPr>
              <w:t>5</w:t>
            </w:r>
          </w:p>
        </w:tc>
        <w:tc>
          <w:tcPr>
            <w:tcW w:w="2005" w:type="dxa"/>
            <w:tcBorders>
              <w:right w:val="single" w:sz="6"/>
            </w:tcBorders>
            <w:tcMar>
              <w:left w:w="90" w:type="dxa"/>
              <w:right w:w="90" w:type="dxa"/>
            </w:tcMar>
            <w:vAlign w:val="top"/>
          </w:tcPr>
          <w:p w:rsidR="55AB990F" w:rsidP="55AB990F" w:rsidRDefault="55AB990F" w14:paraId="10C3BA2B" w14:textId="3907D724">
            <w:pPr>
              <w:spacing w:line="259" w:lineRule="auto"/>
              <w:rPr>
                <w:rFonts w:ascii="Poppins" w:hAnsi="Poppins" w:eastAsia="Poppins" w:cs="Poppins"/>
                <w:b w:val="0"/>
                <w:bCs w:val="0"/>
                <w:i w:val="0"/>
                <w:iCs w:val="0"/>
                <w:sz w:val="20"/>
                <w:szCs w:val="20"/>
              </w:rPr>
            </w:pPr>
            <w:r w:rsidRPr="55AB990F" w:rsidR="55AB990F">
              <w:rPr>
                <w:rFonts w:ascii="Poppins" w:hAnsi="Poppins" w:eastAsia="Poppins" w:cs="Poppins"/>
                <w:b w:val="0"/>
                <w:bCs w:val="0"/>
                <w:i w:val="0"/>
                <w:iCs w:val="0"/>
                <w:sz w:val="20"/>
                <w:szCs w:val="20"/>
                <w:lang w:val="nl-NL"/>
              </w:rPr>
              <w:t>5</w:t>
            </w:r>
          </w:p>
        </w:tc>
      </w:tr>
      <w:tr w:rsidR="55AB990F" w:rsidTr="55AB990F" w14:paraId="324E62C3">
        <w:trPr>
          <w:trHeight w:val="300"/>
        </w:trPr>
        <w:tc>
          <w:tcPr>
            <w:tcW w:w="1649" w:type="dxa"/>
            <w:tcBorders>
              <w:left w:val="single" w:sz="6"/>
            </w:tcBorders>
            <w:tcMar>
              <w:left w:w="90" w:type="dxa"/>
              <w:right w:w="90" w:type="dxa"/>
            </w:tcMar>
            <w:vAlign w:val="top"/>
          </w:tcPr>
          <w:p w:rsidR="55AB990F" w:rsidP="55AB990F" w:rsidRDefault="55AB990F" w14:paraId="708F175F" w14:textId="109A8547">
            <w:pPr>
              <w:spacing w:line="259" w:lineRule="auto"/>
              <w:rPr>
                <w:rFonts w:ascii="Poppins" w:hAnsi="Poppins" w:eastAsia="Poppins" w:cs="Poppins"/>
                <w:b w:val="0"/>
                <w:bCs w:val="0"/>
                <w:i w:val="0"/>
                <w:iCs w:val="0"/>
                <w:sz w:val="20"/>
                <w:szCs w:val="20"/>
              </w:rPr>
            </w:pPr>
          </w:p>
        </w:tc>
        <w:tc>
          <w:tcPr>
            <w:tcW w:w="2079" w:type="dxa"/>
            <w:tcMar>
              <w:left w:w="90" w:type="dxa"/>
              <w:right w:w="90" w:type="dxa"/>
            </w:tcMar>
            <w:vAlign w:val="top"/>
          </w:tcPr>
          <w:p w:rsidR="55AB990F" w:rsidP="55AB990F" w:rsidRDefault="55AB990F" w14:paraId="78AD461C" w14:textId="1D8A946E">
            <w:pPr>
              <w:spacing w:line="259" w:lineRule="auto"/>
              <w:rPr>
                <w:rFonts w:ascii="Poppins" w:hAnsi="Poppins" w:eastAsia="Poppins" w:cs="Poppins"/>
                <w:b w:val="0"/>
                <w:bCs w:val="0"/>
                <w:i w:val="0"/>
                <w:iCs w:val="0"/>
                <w:sz w:val="20"/>
                <w:szCs w:val="20"/>
              </w:rPr>
            </w:pPr>
          </w:p>
        </w:tc>
        <w:tc>
          <w:tcPr>
            <w:tcW w:w="1856" w:type="dxa"/>
            <w:tcMar>
              <w:left w:w="90" w:type="dxa"/>
              <w:right w:w="90" w:type="dxa"/>
            </w:tcMar>
            <w:vAlign w:val="top"/>
          </w:tcPr>
          <w:p w:rsidR="55AB990F" w:rsidP="55AB990F" w:rsidRDefault="55AB990F" w14:paraId="133AA257" w14:textId="5324743F">
            <w:pPr>
              <w:spacing w:line="259" w:lineRule="auto"/>
              <w:rPr>
                <w:rFonts w:ascii="Poppins" w:hAnsi="Poppins" w:eastAsia="Poppins" w:cs="Poppins"/>
                <w:b w:val="0"/>
                <w:bCs w:val="0"/>
                <w:i w:val="0"/>
                <w:iCs w:val="0"/>
                <w:sz w:val="20"/>
                <w:szCs w:val="20"/>
              </w:rPr>
            </w:pPr>
          </w:p>
        </w:tc>
        <w:tc>
          <w:tcPr>
            <w:tcW w:w="1426" w:type="dxa"/>
            <w:tcMar>
              <w:left w:w="90" w:type="dxa"/>
              <w:right w:w="90" w:type="dxa"/>
            </w:tcMar>
            <w:vAlign w:val="top"/>
          </w:tcPr>
          <w:p w:rsidR="55AB990F" w:rsidP="55AB990F" w:rsidRDefault="55AB990F" w14:paraId="18D87AC7" w14:textId="63233583">
            <w:pPr>
              <w:spacing w:line="259" w:lineRule="auto"/>
              <w:rPr>
                <w:rFonts w:ascii="Poppins" w:hAnsi="Poppins" w:eastAsia="Poppins" w:cs="Poppins"/>
                <w:b w:val="0"/>
                <w:bCs w:val="0"/>
                <w:i w:val="0"/>
                <w:iCs w:val="0"/>
                <w:sz w:val="20"/>
                <w:szCs w:val="20"/>
              </w:rPr>
            </w:pPr>
          </w:p>
        </w:tc>
        <w:tc>
          <w:tcPr>
            <w:tcW w:w="2005" w:type="dxa"/>
            <w:tcBorders>
              <w:right w:val="single" w:sz="6"/>
            </w:tcBorders>
            <w:tcMar>
              <w:left w:w="90" w:type="dxa"/>
              <w:right w:w="90" w:type="dxa"/>
            </w:tcMar>
            <w:vAlign w:val="top"/>
          </w:tcPr>
          <w:p w:rsidR="55AB990F" w:rsidP="55AB990F" w:rsidRDefault="55AB990F" w14:paraId="41514435" w14:textId="402E1BA1">
            <w:pPr>
              <w:spacing w:line="259" w:lineRule="auto"/>
              <w:rPr>
                <w:rFonts w:ascii="Poppins" w:hAnsi="Poppins" w:eastAsia="Poppins" w:cs="Poppins"/>
                <w:b w:val="0"/>
                <w:bCs w:val="0"/>
                <w:i w:val="0"/>
                <w:iCs w:val="0"/>
                <w:sz w:val="20"/>
                <w:szCs w:val="20"/>
              </w:rPr>
            </w:pPr>
          </w:p>
        </w:tc>
      </w:tr>
      <w:tr w:rsidR="55AB990F" w:rsidTr="55AB990F" w14:paraId="5562EF17">
        <w:trPr>
          <w:trHeight w:val="300"/>
        </w:trPr>
        <w:tc>
          <w:tcPr>
            <w:tcW w:w="1649" w:type="dxa"/>
            <w:tcBorders>
              <w:left w:val="single" w:sz="6"/>
            </w:tcBorders>
            <w:tcMar>
              <w:left w:w="90" w:type="dxa"/>
              <w:right w:w="90" w:type="dxa"/>
            </w:tcMar>
            <w:vAlign w:val="top"/>
          </w:tcPr>
          <w:p w:rsidR="55AB990F" w:rsidP="55AB990F" w:rsidRDefault="55AB990F" w14:paraId="7E7557E0" w14:textId="123324A3">
            <w:pPr>
              <w:spacing w:line="259" w:lineRule="auto"/>
              <w:rPr>
                <w:rFonts w:ascii="Poppins" w:hAnsi="Poppins" w:eastAsia="Poppins" w:cs="Poppins"/>
                <w:b w:val="0"/>
                <w:bCs w:val="0"/>
                <w:i w:val="0"/>
                <w:iCs w:val="0"/>
                <w:sz w:val="20"/>
                <w:szCs w:val="20"/>
              </w:rPr>
            </w:pPr>
          </w:p>
        </w:tc>
        <w:tc>
          <w:tcPr>
            <w:tcW w:w="2079" w:type="dxa"/>
            <w:tcMar>
              <w:left w:w="90" w:type="dxa"/>
              <w:right w:w="90" w:type="dxa"/>
            </w:tcMar>
            <w:vAlign w:val="top"/>
          </w:tcPr>
          <w:p w:rsidR="55AB990F" w:rsidP="55AB990F" w:rsidRDefault="55AB990F" w14:paraId="42F4886E" w14:textId="4FA7E82E">
            <w:pPr>
              <w:spacing w:line="259" w:lineRule="auto"/>
              <w:rPr>
                <w:rFonts w:ascii="Poppins" w:hAnsi="Poppins" w:eastAsia="Poppins" w:cs="Poppins"/>
                <w:b w:val="0"/>
                <w:bCs w:val="0"/>
                <w:i w:val="0"/>
                <w:iCs w:val="0"/>
                <w:sz w:val="20"/>
                <w:szCs w:val="20"/>
              </w:rPr>
            </w:pPr>
          </w:p>
        </w:tc>
        <w:tc>
          <w:tcPr>
            <w:tcW w:w="1856" w:type="dxa"/>
            <w:tcMar>
              <w:left w:w="90" w:type="dxa"/>
              <w:right w:w="90" w:type="dxa"/>
            </w:tcMar>
            <w:vAlign w:val="top"/>
          </w:tcPr>
          <w:p w:rsidR="55AB990F" w:rsidP="55AB990F" w:rsidRDefault="55AB990F" w14:paraId="33B11DA0" w14:textId="7913D2D4">
            <w:pPr>
              <w:spacing w:line="259" w:lineRule="auto"/>
              <w:rPr>
                <w:rFonts w:ascii="Poppins" w:hAnsi="Poppins" w:eastAsia="Poppins" w:cs="Poppins"/>
                <w:b w:val="0"/>
                <w:bCs w:val="0"/>
                <w:i w:val="0"/>
                <w:iCs w:val="0"/>
                <w:sz w:val="20"/>
                <w:szCs w:val="20"/>
              </w:rPr>
            </w:pPr>
          </w:p>
        </w:tc>
        <w:tc>
          <w:tcPr>
            <w:tcW w:w="1426" w:type="dxa"/>
            <w:tcMar>
              <w:left w:w="90" w:type="dxa"/>
              <w:right w:w="90" w:type="dxa"/>
            </w:tcMar>
            <w:vAlign w:val="top"/>
          </w:tcPr>
          <w:p w:rsidR="55AB990F" w:rsidP="55AB990F" w:rsidRDefault="55AB990F" w14:paraId="5DFA8CB3" w14:textId="7A9AC654">
            <w:pPr>
              <w:spacing w:line="259" w:lineRule="auto"/>
              <w:rPr>
                <w:rFonts w:ascii="Poppins" w:hAnsi="Poppins" w:eastAsia="Poppins" w:cs="Poppins"/>
                <w:b w:val="0"/>
                <w:bCs w:val="0"/>
                <w:i w:val="0"/>
                <w:iCs w:val="0"/>
                <w:sz w:val="20"/>
                <w:szCs w:val="20"/>
              </w:rPr>
            </w:pPr>
          </w:p>
        </w:tc>
        <w:tc>
          <w:tcPr>
            <w:tcW w:w="2005" w:type="dxa"/>
            <w:tcBorders>
              <w:right w:val="single" w:sz="6"/>
            </w:tcBorders>
            <w:tcMar>
              <w:left w:w="90" w:type="dxa"/>
              <w:right w:w="90" w:type="dxa"/>
            </w:tcMar>
            <w:vAlign w:val="top"/>
          </w:tcPr>
          <w:p w:rsidR="55AB990F" w:rsidP="55AB990F" w:rsidRDefault="55AB990F" w14:paraId="2B8108CD" w14:textId="488F8BDA">
            <w:pPr>
              <w:spacing w:line="259" w:lineRule="auto"/>
              <w:rPr>
                <w:rFonts w:ascii="Poppins" w:hAnsi="Poppins" w:eastAsia="Poppins" w:cs="Poppins"/>
                <w:b w:val="0"/>
                <w:bCs w:val="0"/>
                <w:i w:val="0"/>
                <w:iCs w:val="0"/>
                <w:sz w:val="20"/>
                <w:szCs w:val="20"/>
              </w:rPr>
            </w:pPr>
          </w:p>
        </w:tc>
      </w:tr>
      <w:tr w:rsidR="55AB990F" w:rsidTr="55AB990F" w14:paraId="5947977D">
        <w:trPr>
          <w:trHeight w:val="300"/>
        </w:trPr>
        <w:tc>
          <w:tcPr>
            <w:tcW w:w="1649" w:type="dxa"/>
            <w:tcBorders>
              <w:left w:val="single" w:sz="6"/>
              <w:bottom w:val="single" w:sz="6"/>
            </w:tcBorders>
            <w:tcMar>
              <w:left w:w="90" w:type="dxa"/>
              <w:right w:w="90" w:type="dxa"/>
            </w:tcMar>
            <w:vAlign w:val="top"/>
          </w:tcPr>
          <w:p w:rsidR="55AB990F" w:rsidP="55AB990F" w:rsidRDefault="55AB990F" w14:paraId="7CA72334" w14:textId="64167777">
            <w:pPr>
              <w:spacing w:line="259" w:lineRule="auto"/>
              <w:rPr>
                <w:rFonts w:ascii="Poppins" w:hAnsi="Poppins" w:eastAsia="Poppins" w:cs="Poppins"/>
                <w:b w:val="0"/>
                <w:bCs w:val="0"/>
                <w:i w:val="0"/>
                <w:iCs w:val="0"/>
                <w:sz w:val="20"/>
                <w:szCs w:val="20"/>
              </w:rPr>
            </w:pPr>
          </w:p>
        </w:tc>
        <w:tc>
          <w:tcPr>
            <w:tcW w:w="2079" w:type="dxa"/>
            <w:tcBorders>
              <w:bottom w:val="single" w:sz="6"/>
            </w:tcBorders>
            <w:tcMar>
              <w:left w:w="90" w:type="dxa"/>
              <w:right w:w="90" w:type="dxa"/>
            </w:tcMar>
            <w:vAlign w:val="top"/>
          </w:tcPr>
          <w:p w:rsidR="55AB990F" w:rsidP="55AB990F" w:rsidRDefault="55AB990F" w14:paraId="5E1F876B" w14:textId="0F39F8A4">
            <w:pPr>
              <w:spacing w:line="259" w:lineRule="auto"/>
              <w:rPr>
                <w:rFonts w:ascii="Poppins" w:hAnsi="Poppins" w:eastAsia="Poppins" w:cs="Poppins"/>
                <w:b w:val="0"/>
                <w:bCs w:val="0"/>
                <w:i w:val="0"/>
                <w:iCs w:val="0"/>
                <w:sz w:val="20"/>
                <w:szCs w:val="20"/>
              </w:rPr>
            </w:pPr>
          </w:p>
        </w:tc>
        <w:tc>
          <w:tcPr>
            <w:tcW w:w="1856" w:type="dxa"/>
            <w:tcBorders>
              <w:bottom w:val="single" w:sz="6"/>
            </w:tcBorders>
            <w:tcMar>
              <w:left w:w="90" w:type="dxa"/>
              <w:right w:w="90" w:type="dxa"/>
            </w:tcMar>
            <w:vAlign w:val="top"/>
          </w:tcPr>
          <w:p w:rsidR="55AB990F" w:rsidP="55AB990F" w:rsidRDefault="55AB990F" w14:paraId="7983C42B" w14:textId="576FED25">
            <w:pPr>
              <w:spacing w:line="259" w:lineRule="auto"/>
              <w:rPr>
                <w:rFonts w:ascii="Poppins" w:hAnsi="Poppins" w:eastAsia="Poppins" w:cs="Poppins"/>
                <w:b w:val="0"/>
                <w:bCs w:val="0"/>
                <w:i w:val="0"/>
                <w:iCs w:val="0"/>
                <w:sz w:val="20"/>
                <w:szCs w:val="20"/>
              </w:rPr>
            </w:pPr>
          </w:p>
        </w:tc>
        <w:tc>
          <w:tcPr>
            <w:tcW w:w="1426" w:type="dxa"/>
            <w:tcBorders>
              <w:bottom w:val="single" w:sz="6"/>
            </w:tcBorders>
            <w:tcMar>
              <w:left w:w="90" w:type="dxa"/>
              <w:right w:w="90" w:type="dxa"/>
            </w:tcMar>
            <w:vAlign w:val="top"/>
          </w:tcPr>
          <w:p w:rsidR="55AB990F" w:rsidP="55AB990F" w:rsidRDefault="55AB990F" w14:paraId="1189EC20" w14:textId="424A9188">
            <w:pPr>
              <w:spacing w:line="259" w:lineRule="auto"/>
              <w:rPr>
                <w:rFonts w:ascii="Poppins" w:hAnsi="Poppins" w:eastAsia="Poppins" w:cs="Poppins"/>
                <w:b w:val="0"/>
                <w:bCs w:val="0"/>
                <w:i w:val="0"/>
                <w:iCs w:val="0"/>
                <w:sz w:val="20"/>
                <w:szCs w:val="20"/>
              </w:rPr>
            </w:pPr>
          </w:p>
        </w:tc>
        <w:tc>
          <w:tcPr>
            <w:tcW w:w="2005" w:type="dxa"/>
            <w:tcBorders>
              <w:bottom w:val="single" w:sz="6"/>
              <w:right w:val="single" w:sz="6"/>
            </w:tcBorders>
            <w:tcMar>
              <w:left w:w="90" w:type="dxa"/>
              <w:right w:w="90" w:type="dxa"/>
            </w:tcMar>
            <w:vAlign w:val="top"/>
          </w:tcPr>
          <w:p w:rsidR="55AB990F" w:rsidP="55AB990F" w:rsidRDefault="55AB990F" w14:paraId="0CF34392" w14:textId="58183559">
            <w:pPr>
              <w:spacing w:line="259" w:lineRule="auto"/>
              <w:rPr>
                <w:rFonts w:ascii="Poppins" w:hAnsi="Poppins" w:eastAsia="Poppins" w:cs="Poppins"/>
                <w:b w:val="0"/>
                <w:bCs w:val="0"/>
                <w:i w:val="0"/>
                <w:iCs w:val="0"/>
                <w:sz w:val="20"/>
                <w:szCs w:val="20"/>
              </w:rPr>
            </w:pPr>
          </w:p>
        </w:tc>
      </w:tr>
    </w:tbl>
    <w:p w:rsidR="55AB990F" w:rsidP="55AB990F" w:rsidRDefault="55AB990F" w14:paraId="5BF943E6" w14:textId="20AC7A12">
      <w:pPr>
        <w:spacing w:after="160" w:line="259" w:lineRule="auto"/>
        <w:rPr>
          <w:rFonts w:ascii="Poppins" w:hAnsi="Poppins" w:eastAsia="Poppins" w:cs="Poppins"/>
          <w:b w:val="0"/>
          <w:bCs w:val="0"/>
          <w:i w:val="0"/>
          <w:iCs w:val="0"/>
          <w:caps w:val="0"/>
          <w:smallCaps w:val="0"/>
          <w:noProof w:val="0"/>
          <w:color w:val="000000" w:themeColor="text1" w:themeTint="FF" w:themeShade="FF"/>
          <w:sz w:val="28"/>
          <w:szCs w:val="28"/>
          <w:lang w:val="nl-NL"/>
        </w:rPr>
      </w:pPr>
    </w:p>
    <w:p w:rsidR="55AB990F" w:rsidP="55AB990F" w:rsidRDefault="55AB990F" w14:paraId="3FD46658" w14:textId="25A38FB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w:rsidR="4AF0AD46" w:rsidP="55AB990F" w:rsidRDefault="4AF0AD46" w14:paraId="2A3A40C6" w14:textId="243EE9B5">
      <w:pPr>
        <w:spacing w:after="160" w:line="259" w:lineRule="auto"/>
        <w:rPr>
          <w:rFonts w:ascii="Poppins Medium" w:hAnsi="Poppins Medium" w:eastAsia="Poppins Medium" w:cs="Poppins Medium"/>
          <w:b w:val="0"/>
          <w:bCs w:val="0"/>
          <w:i w:val="0"/>
          <w:iCs w:val="0"/>
          <w:caps w:val="0"/>
          <w:smallCaps w:val="0"/>
          <w:noProof w:val="0"/>
          <w:color w:val="000000" w:themeColor="text1" w:themeTint="FF" w:themeShade="FF"/>
          <w:sz w:val="20"/>
          <w:szCs w:val="20"/>
          <w:lang w:val="nl-NL"/>
        </w:rPr>
      </w:pPr>
      <w:r w:rsidRPr="55AB990F" w:rsidR="4AF0AD46">
        <w:rPr>
          <w:rFonts w:ascii="Poppins" w:hAnsi="Poppins" w:eastAsia="Poppins" w:cs="Poppins"/>
          <w:b w:val="1"/>
          <w:bCs w:val="1"/>
          <w:i w:val="0"/>
          <w:iCs w:val="0"/>
          <w:caps w:val="0"/>
          <w:smallCaps w:val="0"/>
          <w:noProof w:val="0"/>
          <w:color w:val="000000" w:themeColor="text1" w:themeTint="FF" w:themeShade="FF"/>
          <w:sz w:val="20"/>
          <w:szCs w:val="20"/>
          <w:lang w:val="nl-NL"/>
        </w:rPr>
        <w:t>Beschikbaarheid</w:t>
      </w:r>
      <w:r w:rsidRPr="55AB990F" w:rsidR="4AF0AD46">
        <w:rPr>
          <w:rFonts w:ascii="Poppins Medium" w:hAnsi="Poppins Medium" w:eastAsia="Poppins Medium" w:cs="Poppins Medium"/>
          <w:b w:val="1"/>
          <w:bCs w:val="1"/>
          <w:i w:val="0"/>
          <w:iCs w:val="0"/>
          <w:caps w:val="0"/>
          <w:smallCaps w:val="0"/>
          <w:noProof w:val="0"/>
          <w:color w:val="000000" w:themeColor="text1" w:themeTint="FF" w:themeShade="FF"/>
          <w:sz w:val="20"/>
          <w:szCs w:val="20"/>
          <w:lang w:val="nl-NL"/>
        </w:rPr>
        <w:t>:</w:t>
      </w:r>
    </w:p>
    <w:p w:rsidR="4AF0AD46" w:rsidP="55AB990F" w:rsidRDefault="4AF0AD46" w14:paraId="14B9534D" w14:textId="7579AE65">
      <w:pPr>
        <w:spacing w:after="160" w:line="259" w:lineRule="auto"/>
        <w:ind w:firstLine="708"/>
        <w:rPr>
          <w:rFonts w:ascii="Poppins" w:hAnsi="Poppins" w:eastAsia="Poppins" w:cs="Poppins"/>
          <w:b w:val="0"/>
          <w:bCs w:val="0"/>
          <w:i w:val="0"/>
          <w:iCs w:val="0"/>
          <w:caps w:val="0"/>
          <w:smallCaps w:val="0"/>
          <w:noProof w:val="0"/>
          <w:color w:val="000000" w:themeColor="text1" w:themeTint="FF" w:themeShade="FF"/>
          <w:sz w:val="20"/>
          <w:szCs w:val="20"/>
          <w:lang w:val="nl-NL"/>
        </w:rPr>
      </w:pPr>
      <w:r w:rsidRPr="55AB990F" w:rsidR="4AF0AD46">
        <w:rPr>
          <w:rFonts w:ascii="Poppins" w:hAnsi="Poppins" w:eastAsia="Poppins" w:cs="Poppins"/>
          <w:b w:val="0"/>
          <w:bCs w:val="0"/>
          <w:i w:val="0"/>
          <w:iCs w:val="0"/>
          <w:caps w:val="0"/>
          <w:smallCaps w:val="0"/>
          <w:noProof w:val="0"/>
          <w:color w:val="000000" w:themeColor="text1" w:themeTint="FF" w:themeShade="FF"/>
          <w:sz w:val="20"/>
          <w:szCs w:val="20"/>
          <w:lang w:val="nl-NL"/>
        </w:rPr>
        <w:t xml:space="preserve">Definitie: Dit verwijst naar de garantie dat geautoriseerde gebruikers toegang           </w:t>
      </w:r>
      <w:r>
        <w:tab/>
      </w:r>
      <w:r w:rsidRPr="55AB990F" w:rsidR="4AF0AD46">
        <w:rPr>
          <w:rFonts w:ascii="Poppins" w:hAnsi="Poppins" w:eastAsia="Poppins" w:cs="Poppins"/>
          <w:b w:val="0"/>
          <w:bCs w:val="0"/>
          <w:i w:val="0"/>
          <w:iCs w:val="0"/>
          <w:caps w:val="0"/>
          <w:smallCaps w:val="0"/>
          <w:noProof w:val="0"/>
          <w:color w:val="000000" w:themeColor="text1" w:themeTint="FF" w:themeShade="FF"/>
          <w:sz w:val="20"/>
          <w:szCs w:val="20"/>
          <w:lang w:val="nl-NL"/>
        </w:rPr>
        <w:t>hebben tot informatie en geassocieerde middelen wanneer dat nodig is.</w:t>
      </w:r>
    </w:p>
    <w:p w:rsidR="4AF0AD46" w:rsidP="55AB990F" w:rsidRDefault="4AF0AD46" w14:paraId="2EB76786" w14:textId="154747C2">
      <w:pPr>
        <w:spacing w:after="160" w:line="259" w:lineRule="auto"/>
        <w:ind w:firstLine="708"/>
        <w:rPr>
          <w:rFonts w:ascii="Poppins" w:hAnsi="Poppins" w:eastAsia="Poppins" w:cs="Poppins"/>
          <w:b w:val="0"/>
          <w:bCs w:val="0"/>
          <w:i w:val="0"/>
          <w:iCs w:val="0"/>
          <w:caps w:val="0"/>
          <w:smallCaps w:val="0"/>
          <w:noProof w:val="0"/>
          <w:color w:val="000000" w:themeColor="text1" w:themeTint="FF" w:themeShade="FF"/>
          <w:sz w:val="20"/>
          <w:szCs w:val="20"/>
          <w:lang w:val="nl-NL"/>
        </w:rPr>
      </w:pPr>
      <w:r w:rsidRPr="55AB990F" w:rsidR="4AF0AD46">
        <w:rPr>
          <w:rFonts w:ascii="Poppins" w:hAnsi="Poppins" w:eastAsia="Poppins" w:cs="Poppins"/>
          <w:b w:val="0"/>
          <w:bCs w:val="0"/>
          <w:i w:val="0"/>
          <w:iCs w:val="0"/>
          <w:caps w:val="0"/>
          <w:smallCaps w:val="0"/>
          <w:noProof w:val="0"/>
          <w:color w:val="000000" w:themeColor="text1" w:themeTint="FF" w:themeShade="FF"/>
          <w:sz w:val="20"/>
          <w:szCs w:val="20"/>
          <w:lang w:val="nl-NL"/>
        </w:rPr>
        <w:t xml:space="preserve">Belang: Systemen, netwerken en gegevens moeten altijd beschikbaar zijn voor </w:t>
      </w:r>
      <w:r>
        <w:tab/>
      </w:r>
      <w:r w:rsidRPr="55AB990F" w:rsidR="4AF0AD46">
        <w:rPr>
          <w:rFonts w:ascii="Poppins" w:hAnsi="Poppins" w:eastAsia="Poppins" w:cs="Poppins"/>
          <w:b w:val="0"/>
          <w:bCs w:val="0"/>
          <w:i w:val="0"/>
          <w:iCs w:val="0"/>
          <w:caps w:val="0"/>
          <w:smallCaps w:val="0"/>
          <w:noProof w:val="0"/>
          <w:color w:val="000000" w:themeColor="text1" w:themeTint="FF" w:themeShade="FF"/>
          <w:sz w:val="20"/>
          <w:szCs w:val="20"/>
          <w:lang w:val="nl-NL"/>
        </w:rPr>
        <w:t xml:space="preserve">geautoriseerde gebruikers om ervoor te zorgen dat bedrijfsprocessen soepel </w:t>
      </w:r>
      <w:r>
        <w:tab/>
      </w:r>
      <w:r>
        <w:tab/>
      </w:r>
      <w:r w:rsidRPr="55AB990F" w:rsidR="4AF0AD46">
        <w:rPr>
          <w:rFonts w:ascii="Poppins" w:hAnsi="Poppins" w:eastAsia="Poppins" w:cs="Poppins"/>
          <w:b w:val="0"/>
          <w:bCs w:val="0"/>
          <w:i w:val="0"/>
          <w:iCs w:val="0"/>
          <w:caps w:val="0"/>
          <w:smallCaps w:val="0"/>
          <w:noProof w:val="0"/>
          <w:color w:val="000000" w:themeColor="text1" w:themeTint="FF" w:themeShade="FF"/>
          <w:sz w:val="20"/>
          <w:szCs w:val="20"/>
          <w:lang w:val="nl-NL"/>
        </w:rPr>
        <w:t xml:space="preserve">verlopen. Een onderbreking in de beschikbaarheid kan leiden tot bedrijfsverliezen, </w:t>
      </w:r>
      <w:r>
        <w:tab/>
      </w:r>
      <w:r w:rsidRPr="55AB990F" w:rsidR="4AF0AD46">
        <w:rPr>
          <w:rFonts w:ascii="Poppins" w:hAnsi="Poppins" w:eastAsia="Poppins" w:cs="Poppins"/>
          <w:b w:val="0"/>
          <w:bCs w:val="0"/>
          <w:i w:val="0"/>
          <w:iCs w:val="0"/>
          <w:caps w:val="0"/>
          <w:smallCaps w:val="0"/>
          <w:noProof w:val="0"/>
          <w:color w:val="000000" w:themeColor="text1" w:themeTint="FF" w:themeShade="FF"/>
          <w:sz w:val="20"/>
          <w:szCs w:val="20"/>
          <w:lang w:val="nl-NL"/>
        </w:rPr>
        <w:t>ontevredenheid bij klanten of andere negatieve gevolgen.</w:t>
      </w:r>
    </w:p>
    <w:p w:rsidR="4AF0AD46" w:rsidP="55AB990F" w:rsidRDefault="4AF0AD46" w14:paraId="255461A9" w14:textId="2B6A8C57">
      <w:pPr>
        <w:spacing w:after="160" w:line="259" w:lineRule="auto"/>
        <w:rPr>
          <w:rFonts w:ascii="Poppins Medium" w:hAnsi="Poppins Medium" w:eastAsia="Poppins Medium" w:cs="Poppins Medium"/>
          <w:b w:val="0"/>
          <w:bCs w:val="0"/>
          <w:i w:val="0"/>
          <w:iCs w:val="0"/>
          <w:caps w:val="0"/>
          <w:smallCaps w:val="0"/>
          <w:noProof w:val="0"/>
          <w:color w:val="000000" w:themeColor="text1" w:themeTint="FF" w:themeShade="FF"/>
          <w:sz w:val="20"/>
          <w:szCs w:val="20"/>
          <w:lang w:val="nl-NL"/>
        </w:rPr>
      </w:pPr>
      <w:r w:rsidRPr="55AB990F" w:rsidR="4AF0AD46">
        <w:rPr>
          <w:rFonts w:ascii="Poppins" w:hAnsi="Poppins" w:eastAsia="Poppins" w:cs="Poppins"/>
          <w:b w:val="1"/>
          <w:bCs w:val="1"/>
          <w:i w:val="0"/>
          <w:iCs w:val="0"/>
          <w:caps w:val="0"/>
          <w:smallCaps w:val="0"/>
          <w:noProof w:val="0"/>
          <w:color w:val="000000" w:themeColor="text1" w:themeTint="FF" w:themeShade="FF"/>
          <w:sz w:val="20"/>
          <w:szCs w:val="20"/>
          <w:lang w:val="nl-NL"/>
        </w:rPr>
        <w:t>Integriteit:</w:t>
      </w:r>
      <w:r w:rsidRPr="55AB990F" w:rsidR="4AF0AD46">
        <w:rPr>
          <w:rFonts w:ascii="Poppins Medium" w:hAnsi="Poppins Medium" w:eastAsia="Poppins Medium" w:cs="Poppins Medium"/>
          <w:b w:val="1"/>
          <w:bCs w:val="1"/>
          <w:i w:val="0"/>
          <w:iCs w:val="0"/>
          <w:caps w:val="0"/>
          <w:smallCaps w:val="0"/>
          <w:noProof w:val="0"/>
          <w:color w:val="000000" w:themeColor="text1" w:themeTint="FF" w:themeShade="FF"/>
          <w:sz w:val="20"/>
          <w:szCs w:val="20"/>
          <w:lang w:val="nl-NL"/>
        </w:rPr>
        <w:t xml:space="preserve"> </w:t>
      </w:r>
    </w:p>
    <w:p w:rsidR="4AF0AD46" w:rsidP="55AB990F" w:rsidRDefault="4AF0AD46" w14:paraId="4567E9A5" w14:textId="2CB0C050">
      <w:pPr>
        <w:spacing w:after="160" w:line="259" w:lineRule="auto"/>
        <w:ind w:firstLine="708"/>
        <w:rPr>
          <w:rFonts w:ascii="Poppins" w:hAnsi="Poppins" w:eastAsia="Poppins" w:cs="Poppins"/>
          <w:b w:val="0"/>
          <w:bCs w:val="0"/>
          <w:i w:val="0"/>
          <w:iCs w:val="0"/>
          <w:caps w:val="0"/>
          <w:smallCaps w:val="0"/>
          <w:noProof w:val="0"/>
          <w:color w:val="000000" w:themeColor="text1" w:themeTint="FF" w:themeShade="FF"/>
          <w:sz w:val="20"/>
          <w:szCs w:val="20"/>
          <w:lang w:val="nl-NL"/>
        </w:rPr>
      </w:pPr>
      <w:r w:rsidRPr="55AB990F" w:rsidR="4AF0AD46">
        <w:rPr>
          <w:rFonts w:ascii="Poppins" w:hAnsi="Poppins" w:eastAsia="Poppins" w:cs="Poppins"/>
          <w:b w:val="0"/>
          <w:bCs w:val="0"/>
          <w:i w:val="0"/>
          <w:iCs w:val="0"/>
          <w:caps w:val="0"/>
          <w:smallCaps w:val="0"/>
          <w:noProof w:val="0"/>
          <w:color w:val="000000" w:themeColor="text1" w:themeTint="FF" w:themeShade="FF"/>
          <w:sz w:val="20"/>
          <w:szCs w:val="20"/>
          <w:lang w:val="nl-NL"/>
        </w:rPr>
        <w:t xml:space="preserve">Definitie: Het waarborgen van de nauwkeurigheid en volledigheid van informatie </w:t>
      </w:r>
      <w:r>
        <w:tab/>
      </w:r>
      <w:r w:rsidRPr="55AB990F" w:rsidR="4AF0AD46">
        <w:rPr>
          <w:rFonts w:ascii="Poppins" w:hAnsi="Poppins" w:eastAsia="Poppins" w:cs="Poppins"/>
          <w:b w:val="0"/>
          <w:bCs w:val="0"/>
          <w:i w:val="0"/>
          <w:iCs w:val="0"/>
          <w:caps w:val="0"/>
          <w:smallCaps w:val="0"/>
          <w:noProof w:val="0"/>
          <w:color w:val="000000" w:themeColor="text1" w:themeTint="FF" w:themeShade="FF"/>
          <w:sz w:val="20"/>
          <w:szCs w:val="20"/>
          <w:lang w:val="nl-NL"/>
        </w:rPr>
        <w:t>en verwerkingsmethoden gedurende de hele levenscyclus.</w:t>
      </w:r>
    </w:p>
    <w:p w:rsidR="4AF0AD46" w:rsidP="55AB990F" w:rsidRDefault="4AF0AD46" w14:paraId="0765723B" w14:textId="3D982846">
      <w:pPr>
        <w:spacing w:after="160" w:line="259" w:lineRule="auto"/>
        <w:ind w:firstLine="708"/>
        <w:rPr>
          <w:rFonts w:ascii="Poppins" w:hAnsi="Poppins" w:eastAsia="Poppins" w:cs="Poppins"/>
          <w:b w:val="0"/>
          <w:bCs w:val="0"/>
          <w:i w:val="0"/>
          <w:iCs w:val="0"/>
          <w:caps w:val="0"/>
          <w:smallCaps w:val="0"/>
          <w:noProof w:val="0"/>
          <w:color w:val="000000" w:themeColor="text1" w:themeTint="FF" w:themeShade="FF"/>
          <w:sz w:val="20"/>
          <w:szCs w:val="20"/>
          <w:lang w:val="nl-NL"/>
        </w:rPr>
      </w:pPr>
      <w:r w:rsidRPr="55AB990F" w:rsidR="4AF0AD46">
        <w:rPr>
          <w:rFonts w:ascii="Poppins" w:hAnsi="Poppins" w:eastAsia="Poppins" w:cs="Poppins"/>
          <w:b w:val="0"/>
          <w:bCs w:val="0"/>
          <w:i w:val="0"/>
          <w:iCs w:val="0"/>
          <w:caps w:val="0"/>
          <w:smallCaps w:val="0"/>
          <w:noProof w:val="0"/>
          <w:color w:val="000000" w:themeColor="text1" w:themeTint="FF" w:themeShade="FF"/>
          <w:sz w:val="20"/>
          <w:szCs w:val="20"/>
          <w:lang w:val="nl-NL"/>
        </w:rPr>
        <w:t xml:space="preserve">Belang: Het verzekert dat informatie niet is gewijzigd zonder autorisatie. Dit is </w:t>
      </w:r>
      <w:r>
        <w:tab/>
      </w:r>
      <w:r>
        <w:tab/>
      </w:r>
      <w:r w:rsidRPr="55AB990F" w:rsidR="4AF0AD46">
        <w:rPr>
          <w:rFonts w:ascii="Poppins" w:hAnsi="Poppins" w:eastAsia="Poppins" w:cs="Poppins"/>
          <w:b w:val="0"/>
          <w:bCs w:val="0"/>
          <w:i w:val="0"/>
          <w:iCs w:val="0"/>
          <w:caps w:val="0"/>
          <w:smallCaps w:val="0"/>
          <w:noProof w:val="0"/>
          <w:color w:val="000000" w:themeColor="text1" w:themeTint="FF" w:themeShade="FF"/>
          <w:sz w:val="20"/>
          <w:szCs w:val="20"/>
          <w:lang w:val="nl-NL"/>
        </w:rPr>
        <w:t xml:space="preserve">cruciaal voor veel zakelijke, financiële en medische toepassingen waar de </w:t>
      </w:r>
      <w:r>
        <w:tab/>
      </w:r>
      <w:r>
        <w:tab/>
      </w:r>
      <w:r w:rsidRPr="55AB990F" w:rsidR="4AF0AD46">
        <w:rPr>
          <w:rFonts w:ascii="Poppins" w:hAnsi="Poppins" w:eastAsia="Poppins" w:cs="Poppins"/>
          <w:b w:val="0"/>
          <w:bCs w:val="0"/>
          <w:i w:val="0"/>
          <w:iCs w:val="0"/>
          <w:caps w:val="0"/>
          <w:smallCaps w:val="0"/>
          <w:noProof w:val="0"/>
          <w:color w:val="000000" w:themeColor="text1" w:themeTint="FF" w:themeShade="FF"/>
          <w:sz w:val="20"/>
          <w:szCs w:val="20"/>
          <w:lang w:val="nl-NL"/>
        </w:rPr>
        <w:t>nauwkeurigheid van de gegevens van het grootste belang is.</w:t>
      </w:r>
    </w:p>
    <w:p w:rsidR="4AF0AD46" w:rsidP="55AB990F" w:rsidRDefault="4AF0AD46" w14:paraId="2DA4C263" w14:textId="22360DBD">
      <w:pPr>
        <w:spacing w:after="160" w:line="259" w:lineRule="auto"/>
        <w:rPr>
          <w:rFonts w:ascii="Poppins" w:hAnsi="Poppins" w:eastAsia="Poppins" w:cs="Poppins"/>
          <w:b w:val="0"/>
          <w:bCs w:val="0"/>
          <w:i w:val="0"/>
          <w:iCs w:val="0"/>
          <w:caps w:val="0"/>
          <w:smallCaps w:val="0"/>
          <w:noProof w:val="0"/>
          <w:color w:val="000000" w:themeColor="text1" w:themeTint="FF" w:themeShade="FF"/>
          <w:sz w:val="20"/>
          <w:szCs w:val="20"/>
          <w:lang w:val="nl-NL"/>
        </w:rPr>
      </w:pPr>
      <w:r w:rsidRPr="55AB990F" w:rsidR="4AF0AD46">
        <w:rPr>
          <w:rFonts w:ascii="Poppins" w:hAnsi="Poppins" w:eastAsia="Poppins" w:cs="Poppins"/>
          <w:b w:val="1"/>
          <w:bCs w:val="1"/>
          <w:i w:val="0"/>
          <w:iCs w:val="0"/>
          <w:caps w:val="0"/>
          <w:smallCaps w:val="0"/>
          <w:noProof w:val="0"/>
          <w:color w:val="000000" w:themeColor="text1" w:themeTint="FF" w:themeShade="FF"/>
          <w:sz w:val="20"/>
          <w:szCs w:val="20"/>
          <w:lang w:val="nl-NL"/>
        </w:rPr>
        <w:t>Vertrouwelijkheid:</w:t>
      </w:r>
    </w:p>
    <w:p w:rsidR="4AF0AD46" w:rsidP="55AB990F" w:rsidRDefault="4AF0AD46" w14:paraId="19A3555F" w14:textId="604F8EEC">
      <w:pPr>
        <w:spacing w:after="160" w:line="259" w:lineRule="auto"/>
        <w:ind w:firstLine="708"/>
        <w:rPr>
          <w:rFonts w:ascii="Poppins" w:hAnsi="Poppins" w:eastAsia="Poppins" w:cs="Poppins"/>
          <w:b w:val="0"/>
          <w:bCs w:val="0"/>
          <w:i w:val="0"/>
          <w:iCs w:val="0"/>
          <w:caps w:val="0"/>
          <w:smallCaps w:val="0"/>
          <w:noProof w:val="0"/>
          <w:color w:val="000000" w:themeColor="text1" w:themeTint="FF" w:themeShade="FF"/>
          <w:sz w:val="20"/>
          <w:szCs w:val="20"/>
          <w:lang w:val="nl-NL"/>
        </w:rPr>
      </w:pPr>
      <w:r w:rsidRPr="55AB990F" w:rsidR="4AF0AD46">
        <w:rPr>
          <w:rFonts w:ascii="Poppins" w:hAnsi="Poppins" w:eastAsia="Poppins" w:cs="Poppins"/>
          <w:b w:val="0"/>
          <w:bCs w:val="0"/>
          <w:i w:val="0"/>
          <w:iCs w:val="0"/>
          <w:caps w:val="0"/>
          <w:smallCaps w:val="0"/>
          <w:noProof w:val="0"/>
          <w:color w:val="000000" w:themeColor="text1" w:themeTint="FF" w:themeShade="FF"/>
          <w:sz w:val="20"/>
          <w:szCs w:val="20"/>
          <w:lang w:val="nl-NL"/>
        </w:rPr>
        <w:t xml:space="preserve">Definitie: Het zorgen dat informatie alleen toegankelijk is voor diegenen die daartoe </w:t>
      </w:r>
      <w:r>
        <w:tab/>
      </w:r>
      <w:r w:rsidRPr="55AB990F" w:rsidR="4AF0AD46">
        <w:rPr>
          <w:rFonts w:ascii="Poppins" w:hAnsi="Poppins" w:eastAsia="Poppins" w:cs="Poppins"/>
          <w:b w:val="0"/>
          <w:bCs w:val="0"/>
          <w:i w:val="0"/>
          <w:iCs w:val="0"/>
          <w:caps w:val="0"/>
          <w:smallCaps w:val="0"/>
          <w:noProof w:val="0"/>
          <w:color w:val="000000" w:themeColor="text1" w:themeTint="FF" w:themeShade="FF"/>
          <w:sz w:val="20"/>
          <w:szCs w:val="20"/>
          <w:lang w:val="nl-NL"/>
        </w:rPr>
        <w:t>bevoegd zijn.</w:t>
      </w:r>
    </w:p>
    <w:p w:rsidR="55AB990F" w:rsidP="683F7313" w:rsidRDefault="55AB990F" w14:paraId="57792B47" w14:textId="4F91D5C6">
      <w:pPr>
        <w:spacing w:after="160" w:line="259" w:lineRule="auto"/>
        <w:ind w:firstLine="708"/>
        <w:rPr>
          <w:rFonts w:ascii="Poppins" w:hAnsi="Poppins" w:eastAsia="Poppins" w:cs="Poppins"/>
          <w:b w:val="0"/>
          <w:bCs w:val="0"/>
          <w:i w:val="0"/>
          <w:iCs w:val="0"/>
          <w:caps w:val="0"/>
          <w:smallCaps w:val="0"/>
          <w:noProof w:val="0"/>
          <w:color w:val="000000" w:themeColor="text1" w:themeTint="FF" w:themeShade="FF"/>
          <w:sz w:val="20"/>
          <w:szCs w:val="20"/>
          <w:lang w:val="nl-NL"/>
        </w:rPr>
      </w:pPr>
      <w:r w:rsidRPr="683F7313" w:rsidR="4AF0AD46">
        <w:rPr>
          <w:rFonts w:ascii="Poppins" w:hAnsi="Poppins" w:eastAsia="Poppins" w:cs="Poppins"/>
          <w:b w:val="0"/>
          <w:bCs w:val="0"/>
          <w:i w:val="0"/>
          <w:iCs w:val="0"/>
          <w:caps w:val="0"/>
          <w:smallCaps w:val="0"/>
          <w:noProof w:val="0"/>
          <w:color w:val="000000" w:themeColor="text1" w:themeTint="FF" w:themeShade="FF"/>
          <w:sz w:val="20"/>
          <w:szCs w:val="20"/>
          <w:lang w:val="nl-NL"/>
        </w:rPr>
        <w:t xml:space="preserve">Belang: Bescherming van gevoelige informatie tegen ongeoorloofde toegang en </w:t>
      </w:r>
      <w:r>
        <w:tab/>
      </w:r>
      <w:r w:rsidRPr="683F7313" w:rsidR="4AF0AD46">
        <w:rPr>
          <w:rFonts w:ascii="Poppins" w:hAnsi="Poppins" w:eastAsia="Poppins" w:cs="Poppins"/>
          <w:b w:val="0"/>
          <w:bCs w:val="0"/>
          <w:i w:val="0"/>
          <w:iCs w:val="0"/>
          <w:caps w:val="0"/>
          <w:smallCaps w:val="0"/>
          <w:noProof w:val="0"/>
          <w:color w:val="000000" w:themeColor="text1" w:themeTint="FF" w:themeShade="FF"/>
          <w:sz w:val="20"/>
          <w:szCs w:val="20"/>
          <w:lang w:val="nl-NL"/>
        </w:rPr>
        <w:t xml:space="preserve">openbaarmaking. Dit is essentieel voor zaken als bedrijfsgeheimen, persoonlijke </w:t>
      </w:r>
      <w:r>
        <w:tab/>
      </w:r>
      <w:r w:rsidRPr="683F7313" w:rsidR="4AF0AD46">
        <w:rPr>
          <w:rFonts w:ascii="Poppins" w:hAnsi="Poppins" w:eastAsia="Poppins" w:cs="Poppins"/>
          <w:b w:val="0"/>
          <w:bCs w:val="0"/>
          <w:i w:val="0"/>
          <w:iCs w:val="0"/>
          <w:caps w:val="0"/>
          <w:smallCaps w:val="0"/>
          <w:noProof w:val="0"/>
          <w:color w:val="000000" w:themeColor="text1" w:themeTint="FF" w:themeShade="FF"/>
          <w:sz w:val="20"/>
          <w:szCs w:val="20"/>
          <w:lang w:val="nl-NL"/>
        </w:rPr>
        <w:t>informatie en nationale veiligheidsinformatie.</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2B4754"/>
    <w:rsid w:val="12064BD0"/>
    <w:rsid w:val="312B4754"/>
    <w:rsid w:val="4AF0AD46"/>
    <w:rsid w:val="55AB990F"/>
    <w:rsid w:val="5AE68AC5"/>
    <w:rsid w:val="683F73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B4754"/>
  <w15:chartTrackingRefBased/>
  <w15:docId w15:val="{4474548C-D7FA-42A6-8846-59AFBDF278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5AC42F2BF7D44CB901DCC935A72072" ma:contentTypeVersion="18" ma:contentTypeDescription="Een nieuw document maken." ma:contentTypeScope="" ma:versionID="77e478bbb5874fe2c885a6747f577509">
  <xsd:schema xmlns:xsd="http://www.w3.org/2001/XMLSchema" xmlns:xs="http://www.w3.org/2001/XMLSchema" xmlns:p="http://schemas.microsoft.com/office/2006/metadata/properties" xmlns:ns2="bc58e8d9-f6b5-44b4-9f42-7ed75e89fa37" xmlns:ns3="670891f7-f393-44f9-ac21-9e3abf14d591" targetNamespace="http://schemas.microsoft.com/office/2006/metadata/properties" ma:root="true" ma:fieldsID="9cd20999c87f459ab2be77a5ac0891b4" ns2:_="" ns3:_="">
    <xsd:import namespace="bc58e8d9-f6b5-44b4-9f42-7ed75e89fa37"/>
    <xsd:import namespace="670891f7-f393-44f9-ac21-9e3abf14d5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8e8d9-f6b5-44b4-9f42-7ed75e89f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59aac98-fec7-4356-9f20-e883f0accf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891f7-f393-44f9-ac21-9e3abf14d59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5e5d043-6668-4c0c-b040-73813a7207f2}" ma:internalName="TaxCatchAll" ma:showField="CatchAllData" ma:web="670891f7-f393-44f9-ac21-9e3abf14d5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58e8d9-f6b5-44b4-9f42-7ed75e89fa37">
      <Terms xmlns="http://schemas.microsoft.com/office/infopath/2007/PartnerControls"/>
    </lcf76f155ced4ddcb4097134ff3c332f>
    <TaxCatchAll xmlns="670891f7-f393-44f9-ac21-9e3abf14d591" xsi:nil="true"/>
  </documentManagement>
</p:properties>
</file>

<file path=customXml/itemProps1.xml><?xml version="1.0" encoding="utf-8"?>
<ds:datastoreItem xmlns:ds="http://schemas.openxmlformats.org/officeDocument/2006/customXml" ds:itemID="{B3B5FCCD-2A20-45FE-B1DE-666F4583C3D3}"/>
</file>

<file path=customXml/itemProps2.xml><?xml version="1.0" encoding="utf-8"?>
<ds:datastoreItem xmlns:ds="http://schemas.openxmlformats.org/officeDocument/2006/customXml" ds:itemID="{9CFDCA67-F65F-4836-B937-697DB5447E74}"/>
</file>

<file path=customXml/itemProps3.xml><?xml version="1.0" encoding="utf-8"?>
<ds:datastoreItem xmlns:ds="http://schemas.openxmlformats.org/officeDocument/2006/customXml" ds:itemID="{D50B56C3-991D-4037-99FB-B2BEF79400F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Julia de Reus</dc:creator>
  <keywords/>
  <dc:description/>
  <lastModifiedBy>Stefan Schepers</lastModifiedBy>
  <dcterms:created xsi:type="dcterms:W3CDTF">2023-10-11T08:30:11.0000000Z</dcterms:created>
  <dcterms:modified xsi:type="dcterms:W3CDTF">2024-04-02T15:29:43.8899173Z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0x010100D95AC42F2BF7D44CB901DCC935A72072</vt:lpwstr>
  </property>
  <property fmtid="{D5CDD505-2E9C-101B-9397-08002B2CF9AE}" pid="3" name="MediaServiceImageTags">
    <vt:lpwstr/>
  </property>
</Properties>
</file>